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6" w:lineRule="auto"/>
        <w:ind w:right="59" w:firstLine="0"/>
        <w:jc w:val="both"/>
        <w:rPr/>
      </w:pPr>
      <w:r w:rsidDel="00000000" w:rsidR="00000000" w:rsidRPr="00000000">
        <w:rPr>
          <w:b w:val="1"/>
          <w:sz w:val="28"/>
          <w:szCs w:val="28"/>
          <w:rtl w:val="0"/>
        </w:rPr>
        <w:t xml:space="preserve">                             Договор на оказание медицинских услуг № ______</w:t>
      </w:r>
      <w:r w:rsidDel="00000000" w:rsidR="00000000" w:rsidRPr="00000000">
        <w:rPr>
          <w:rtl w:val="0"/>
        </w:rPr>
      </w:r>
    </w:p>
    <w:p w:rsidR="00000000" w:rsidDel="00000000" w:rsidP="00000000" w:rsidRDefault="00000000" w:rsidRPr="00000000" w14:paraId="00000002">
      <w:pPr>
        <w:spacing w:line="256" w:lineRule="auto"/>
        <w:ind w:left="202" w:firstLine="0"/>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3">
      <w:pPr>
        <w:spacing w:after="85" w:before="0" w:line="256" w:lineRule="auto"/>
        <w:ind w:left="27" w:firstLine="0"/>
        <w:jc w:val="both"/>
        <w:rPr/>
      </w:pPr>
      <w:r w:rsidDel="00000000" w:rsidR="00000000" w:rsidRPr="00000000">
        <w:rPr>
          <w:sz w:val="28"/>
          <w:szCs w:val="28"/>
          <w:rtl w:val="0"/>
        </w:rPr>
        <w:t xml:space="preserve"> «___» ______________202__г.                                                                        г.  Москва</w:t>
      </w:r>
      <w:r w:rsidDel="00000000" w:rsidR="00000000" w:rsidRPr="00000000">
        <w:rPr>
          <w:rtl w:val="0"/>
        </w:rPr>
      </w:r>
    </w:p>
    <w:p w:rsidR="00000000" w:rsidDel="00000000" w:rsidP="00000000" w:rsidRDefault="00000000" w:rsidRPr="00000000" w14:paraId="00000004">
      <w:pPr>
        <w:spacing w:after="78" w:before="0" w:line="256" w:lineRule="auto"/>
        <w:ind w:left="209" w:firstLine="0"/>
        <w:rPr/>
      </w:pPr>
      <w:r w:rsidDel="00000000" w:rsidR="00000000" w:rsidRPr="00000000">
        <w:rPr>
          <w:sz w:val="28"/>
          <w:szCs w:val="28"/>
          <w:rtl w:val="0"/>
        </w:rPr>
        <w:t xml:space="preserve"> </w:t>
      </w:r>
      <w:r w:rsidDel="00000000" w:rsidR="00000000" w:rsidRPr="00000000">
        <w:rPr>
          <w:b w:val="1"/>
          <w:sz w:val="28"/>
          <w:szCs w:val="28"/>
          <w:rtl w:val="0"/>
        </w:rPr>
        <w:t xml:space="preserve">"Пациент"(законный представитель Пациента)____________________________ ________________________________________________________________________</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именуемый в дальнейшем «Заказик»,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одной стороны, 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Общество с ограниченной ответственностью «Джи Компани» (далее – ООО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Джи Компани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именуемое в дальнейшем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«Исполнитель»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лице Главного врача Нефедовой Елены Владимировны,  действующей на основании Генеральной доверенности №__ от _____________ года,  (ООО «Джи Компани») зарегистрировано 6 августа 2021 года Межрайонной инспекцией Федеральной налоговой службы № 46 по г. Москве ОГРН 1217700367609), с другой стороны, заключили настоящий договор о нижеследующем:</w:t>
      </w:r>
      <w:r w:rsidDel="00000000" w:rsidR="00000000" w:rsidRPr="00000000">
        <w:rPr>
          <w:rtl w:val="0"/>
        </w:rPr>
      </w:r>
    </w:p>
    <w:p w:rsidR="00000000" w:rsidDel="00000000" w:rsidP="00000000" w:rsidRDefault="00000000" w:rsidRPr="00000000" w14:paraId="00000006">
      <w:pPr>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07">
      <w:pPr>
        <w:keepNext w:val="1"/>
        <w:keepLines w:val="1"/>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Предмет договора</w:t>
      </w:r>
    </w:p>
    <w:p w:rsidR="00000000" w:rsidDel="00000000" w:rsidP="00000000" w:rsidRDefault="00000000" w:rsidRPr="00000000" w14:paraId="00000008">
      <w:pPr>
        <w:keepNext w:val="1"/>
        <w:keepLines w:val="1"/>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0"/>
        </w:tabs>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9">
      <w:pPr>
        <w:jc w:val="both"/>
        <w:rPr>
          <w:sz w:val="28"/>
          <w:szCs w:val="28"/>
        </w:rPr>
      </w:pPr>
      <w:r w:rsidDel="00000000" w:rsidR="00000000" w:rsidRPr="00000000">
        <w:rPr>
          <w:sz w:val="28"/>
          <w:szCs w:val="28"/>
          <w:rtl w:val="0"/>
        </w:rPr>
        <w:t xml:space="preserve">1.1. По настоящему Договору Исполнитель оказывает Пациенту медицинские услуги:</w:t>
      </w:r>
    </w:p>
    <w:p w:rsidR="00000000" w:rsidDel="00000000" w:rsidP="00000000" w:rsidRDefault="00000000" w:rsidRPr="00000000" w14:paraId="0000000A">
      <w:pPr>
        <w:jc w:val="both"/>
        <w:rPr>
          <w:sz w:val="28"/>
          <w:szCs w:val="28"/>
        </w:rPr>
      </w:pPr>
      <w:r w:rsidDel="00000000" w:rsidR="00000000" w:rsidRPr="00000000">
        <w:rPr>
          <w:rtl w:val="0"/>
        </w:rPr>
      </w:r>
    </w:p>
    <w:tbl>
      <w:tblPr>
        <w:tblStyle w:val="Table1"/>
        <w:tblW w:w="10397.0" w:type="dxa"/>
        <w:jc w:val="left"/>
        <w:tblInd w:w="-58.00000000000001"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747"/>
        <w:gridCol w:w="9650"/>
        <w:tblGridChange w:id="0">
          <w:tblGrid>
            <w:gridCol w:w="747"/>
            <w:gridCol w:w="9650"/>
          </w:tblGrid>
        </w:tblGridChange>
      </w:tblGrid>
      <w:tr>
        <w:trPr>
          <w:cantSplit w:val="0"/>
          <w:trHeight w:val="564"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B">
            <w:pPr>
              <w:ind w:left="27" w:firstLine="0"/>
              <w:jc w:val="both"/>
              <w:rPr>
                <w:b w:val="1"/>
                <w:sz w:val="28"/>
                <w:szCs w:val="28"/>
              </w:rPr>
            </w:pPr>
            <w:r w:rsidDel="00000000" w:rsidR="00000000" w:rsidRPr="00000000">
              <w:rPr>
                <w:b w:val="1"/>
                <w:sz w:val="28"/>
                <w:szCs w:val="28"/>
                <w:rtl w:val="0"/>
              </w:rPr>
              <w:t xml:space="preserve">П/н</w:t>
            </w:r>
          </w:p>
          <w:p w:rsidR="00000000" w:rsidDel="00000000" w:rsidP="00000000" w:rsidRDefault="00000000" w:rsidRPr="00000000" w14:paraId="0000000C">
            <w:pPr>
              <w:jc w:val="both"/>
              <w:rPr>
                <w:b w:val="1"/>
                <w:sz w:val="28"/>
                <w:szCs w:val="28"/>
              </w:rPr>
            </w:pPr>
            <w:r w:rsidDel="00000000" w:rsidR="00000000" w:rsidRPr="00000000">
              <w:rPr>
                <w:b w:val="1"/>
                <w:sz w:val="28"/>
                <w:szCs w:val="28"/>
                <w:rtl w:val="0"/>
              </w:rPr>
              <w:t xml:space="preserve"> </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D">
            <w:pPr>
              <w:jc w:val="both"/>
              <w:rPr>
                <w:b w:val="1"/>
                <w:sz w:val="28"/>
                <w:szCs w:val="28"/>
              </w:rPr>
            </w:pPr>
            <w:r w:rsidDel="00000000" w:rsidR="00000000" w:rsidRPr="00000000">
              <w:rPr>
                <w:b w:val="1"/>
                <w:sz w:val="28"/>
                <w:szCs w:val="28"/>
                <w:rtl w:val="0"/>
              </w:rPr>
              <w:t xml:space="preserve">Наименование услуги</w:t>
            </w:r>
          </w:p>
        </w:tc>
      </w:tr>
      <w:tr>
        <w:trPr>
          <w:cantSplit w:val="0"/>
          <w:trHeight w:val="355" w:hRule="atLeast"/>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E">
            <w:pPr>
              <w:jc w:val="both"/>
              <w:rPr>
                <w:sz w:val="28"/>
                <w:szCs w:val="28"/>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0F">
            <w:pPr>
              <w:jc w:val="both"/>
              <w:rPr>
                <w:sz w:val="28"/>
                <w:szCs w:val="28"/>
              </w:rPr>
            </w:pPr>
            <w:r w:rsidDel="00000000" w:rsidR="00000000" w:rsidRPr="00000000">
              <w:rPr>
                <w:rtl w:val="0"/>
              </w:rPr>
            </w:r>
          </w:p>
        </w:tc>
      </w:tr>
      <w:tr>
        <w:trPr>
          <w:cantSplit w:val="0"/>
          <w:trHeight w:val="355" w:hRule="atLeast"/>
          <w:tblHeader w:val="0"/>
        </w:trPr>
        <w:tc>
          <w:tcPr>
            <w:tcBorders>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0">
            <w:pPr>
              <w:jc w:val="both"/>
              <w:rPr>
                <w:sz w:val="28"/>
                <w:szCs w:val="28"/>
              </w:rPr>
            </w:pPr>
            <w:r w:rsidDel="00000000" w:rsidR="00000000" w:rsidRPr="00000000">
              <w:rPr>
                <w:rtl w:val="0"/>
              </w:rPr>
            </w:r>
          </w:p>
        </w:tc>
        <w:tc>
          <w:tcPr>
            <w:tcBorders>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1">
            <w:pPr>
              <w:jc w:val="both"/>
              <w:rPr>
                <w:sz w:val="28"/>
                <w:szCs w:val="28"/>
              </w:rPr>
            </w:pPr>
            <w:r w:rsidDel="00000000" w:rsidR="00000000" w:rsidRPr="00000000">
              <w:rPr>
                <w:rtl w:val="0"/>
              </w:rPr>
            </w:r>
          </w:p>
        </w:tc>
      </w:tr>
      <w:tr>
        <w:trPr>
          <w:cantSplit w:val="0"/>
          <w:trHeight w:val="355" w:hRule="atLeast"/>
          <w:tblHeader w:val="0"/>
        </w:trPr>
        <w:tc>
          <w:tcPr>
            <w:tcBorders>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2">
            <w:pPr>
              <w:jc w:val="both"/>
              <w:rPr>
                <w:sz w:val="28"/>
                <w:szCs w:val="28"/>
              </w:rPr>
            </w:pPr>
            <w:r w:rsidDel="00000000" w:rsidR="00000000" w:rsidRPr="00000000">
              <w:rPr>
                <w:rtl w:val="0"/>
              </w:rPr>
            </w:r>
          </w:p>
        </w:tc>
        <w:tc>
          <w:tcPr>
            <w:tcBorders>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3">
            <w:pPr>
              <w:jc w:val="both"/>
              <w:rPr>
                <w:sz w:val="28"/>
                <w:szCs w:val="28"/>
              </w:rPr>
            </w:pPr>
            <w:r w:rsidDel="00000000" w:rsidR="00000000" w:rsidRPr="00000000">
              <w:rPr>
                <w:rtl w:val="0"/>
              </w:rPr>
            </w:r>
          </w:p>
        </w:tc>
      </w:tr>
      <w:tr>
        <w:trPr>
          <w:cantSplit w:val="0"/>
          <w:trHeight w:val="355" w:hRule="atLeast"/>
          <w:tblHeader w:val="0"/>
        </w:trPr>
        <w:tc>
          <w:tcPr>
            <w:tcBorders>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4">
            <w:pPr>
              <w:jc w:val="both"/>
              <w:rPr>
                <w:sz w:val="28"/>
                <w:szCs w:val="28"/>
              </w:rPr>
            </w:pPr>
            <w:r w:rsidDel="00000000" w:rsidR="00000000" w:rsidRPr="00000000">
              <w:rPr>
                <w:rtl w:val="0"/>
              </w:rPr>
            </w:r>
          </w:p>
        </w:tc>
        <w:tc>
          <w:tcPr>
            <w:tcBorders>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5">
            <w:pPr>
              <w:jc w:val="both"/>
              <w:rPr>
                <w:sz w:val="28"/>
                <w:szCs w:val="28"/>
              </w:rPr>
            </w:pPr>
            <w:r w:rsidDel="00000000" w:rsidR="00000000" w:rsidRPr="00000000">
              <w:rPr>
                <w:rtl w:val="0"/>
              </w:rPr>
            </w:r>
          </w:p>
        </w:tc>
      </w:tr>
    </w:tbl>
    <w:p w:rsidR="00000000" w:rsidDel="00000000" w:rsidP="00000000" w:rsidRDefault="00000000" w:rsidRPr="00000000" w14:paraId="00000016">
      <w:pPr>
        <w:ind w:left="27" w:firstLine="0"/>
        <w:jc w:val="both"/>
        <w:rPr>
          <w:sz w:val="28"/>
          <w:szCs w:val="28"/>
        </w:rPr>
      </w:pPr>
      <w:r w:rsidDel="00000000" w:rsidR="00000000" w:rsidRPr="00000000">
        <w:rPr>
          <w:sz w:val="28"/>
          <w:szCs w:val="28"/>
          <w:rtl w:val="0"/>
        </w:rPr>
        <w:t xml:space="preserve">на условиях, определённых настоящим Договором, а Пациент обязуется оплатить указанные услуги в размере, порядке и сроки, которые установлены настоящим Договором.</w:t>
      </w:r>
    </w:p>
    <w:p w:rsidR="00000000" w:rsidDel="00000000" w:rsidP="00000000" w:rsidRDefault="00000000" w:rsidRPr="00000000" w14:paraId="00000017">
      <w:pPr>
        <w:jc w:val="both"/>
        <w:rPr>
          <w:sz w:val="28"/>
          <w:szCs w:val="28"/>
        </w:rPr>
      </w:pPr>
      <w:r w:rsidDel="00000000" w:rsidR="00000000" w:rsidRPr="00000000">
        <w:rPr>
          <w:rtl w:val="0"/>
        </w:rPr>
      </w:r>
    </w:p>
    <w:p w:rsidR="00000000" w:rsidDel="00000000" w:rsidP="00000000" w:rsidRDefault="00000000" w:rsidRPr="00000000" w14:paraId="00000018">
      <w:pPr>
        <w:jc w:val="both"/>
        <w:rPr>
          <w:sz w:val="28"/>
          <w:szCs w:val="28"/>
        </w:rPr>
      </w:pPr>
      <w:r w:rsidDel="00000000" w:rsidR="00000000" w:rsidRPr="00000000">
        <w:rPr>
          <w:sz w:val="28"/>
          <w:szCs w:val="28"/>
          <w:rtl w:val="0"/>
        </w:rPr>
        <w:t xml:space="preserve">1.2. Сроки оказания медицинских услуг, предусмотренных пунктом 1.1 настоящего Договора:</w:t>
      </w:r>
    </w:p>
    <w:p w:rsidR="00000000" w:rsidDel="00000000" w:rsidP="00000000" w:rsidRDefault="00000000" w:rsidRPr="00000000" w14:paraId="00000019">
      <w:pPr>
        <w:jc w:val="both"/>
        <w:rPr>
          <w:sz w:val="28"/>
          <w:szCs w:val="28"/>
        </w:rPr>
      </w:pPr>
      <w:r w:rsidDel="00000000" w:rsidR="00000000" w:rsidRPr="00000000">
        <w:rPr>
          <w:sz w:val="28"/>
          <w:szCs w:val="28"/>
          <w:rtl w:val="0"/>
        </w:rPr>
        <w:t xml:space="preserve">__________________________________________________________________________.</w:t>
      </w:r>
    </w:p>
    <w:p w:rsidR="00000000" w:rsidDel="00000000" w:rsidP="00000000" w:rsidRDefault="00000000" w:rsidRPr="00000000" w14:paraId="0000001A">
      <w:pPr>
        <w:jc w:val="both"/>
        <w:rPr>
          <w:sz w:val="28"/>
          <w:szCs w:val="28"/>
        </w:rPr>
      </w:pPr>
      <w:r w:rsidDel="00000000" w:rsidR="00000000" w:rsidRPr="00000000">
        <w:rPr>
          <w:sz w:val="28"/>
          <w:szCs w:val="28"/>
          <w:rtl w:val="0"/>
        </w:rPr>
        <w:t xml:space="preserve">1.3. При необходимости пациенту могут быть оказаны дополнительные медицинские услуги, перечень и сроки оказания которых согласуются в дополнительном соглашении к настоящему Договору.</w:t>
      </w:r>
    </w:p>
    <w:p w:rsidR="00000000" w:rsidDel="00000000" w:rsidP="00000000" w:rsidRDefault="00000000" w:rsidRPr="00000000" w14:paraId="0000001B">
      <w:pPr>
        <w:jc w:val="both"/>
        <w:rPr>
          <w:sz w:val="28"/>
          <w:szCs w:val="28"/>
        </w:rPr>
      </w:pPr>
      <w:r w:rsidDel="00000000" w:rsidR="00000000" w:rsidRPr="00000000">
        <w:rPr>
          <w:sz w:val="28"/>
          <w:szCs w:val="28"/>
          <w:rtl w:val="0"/>
        </w:rPr>
        <w:t xml:space="preserve">1.4. Исполнитель оказывает услуги в соответствии с лицензией на осуществление медицинской деятельности :__________________________________________________</w:t>
      </w:r>
    </w:p>
    <w:p w:rsidR="00000000" w:rsidDel="00000000" w:rsidP="00000000" w:rsidRDefault="00000000" w:rsidRPr="00000000" w14:paraId="0000001C">
      <w:pPr>
        <w:jc w:val="both"/>
        <w:rPr>
          <w:sz w:val="28"/>
          <w:szCs w:val="28"/>
        </w:rPr>
      </w:pPr>
      <w:r w:rsidDel="00000000" w:rsidR="00000000" w:rsidRPr="00000000">
        <w:rPr>
          <w:sz w:val="28"/>
          <w:szCs w:val="28"/>
          <w:rtl w:val="0"/>
        </w:rPr>
        <w:t xml:space="preserve">-статус: лицензия действующая</w:t>
      </w:r>
    </w:p>
    <w:p w:rsidR="00000000" w:rsidDel="00000000" w:rsidP="00000000" w:rsidRDefault="00000000" w:rsidRPr="00000000" w14:paraId="0000001D">
      <w:pPr>
        <w:ind w:left="27" w:firstLine="0"/>
        <w:jc w:val="both"/>
        <w:rPr/>
      </w:pPr>
      <w:r w:rsidDel="00000000" w:rsidR="00000000" w:rsidRPr="00000000">
        <w:rPr>
          <w:sz w:val="28"/>
          <w:szCs w:val="28"/>
          <w:rtl w:val="0"/>
        </w:rPr>
        <w:t xml:space="preserve">-регистрационный номер: _________________</w:t>
      </w:r>
      <w:r w:rsidDel="00000000" w:rsidR="00000000" w:rsidRPr="00000000">
        <w:rPr>
          <w:rtl w:val="0"/>
        </w:rPr>
      </w:r>
    </w:p>
    <w:p w:rsidR="00000000" w:rsidDel="00000000" w:rsidP="00000000" w:rsidRDefault="00000000" w:rsidRPr="00000000" w14:paraId="0000001E">
      <w:pPr>
        <w:ind w:left="27" w:firstLine="0"/>
        <w:jc w:val="both"/>
        <w:rPr/>
      </w:pPr>
      <w:r w:rsidDel="00000000" w:rsidR="00000000" w:rsidRPr="00000000">
        <w:rPr>
          <w:sz w:val="28"/>
          <w:szCs w:val="28"/>
          <w:rtl w:val="0"/>
        </w:rPr>
        <w:t xml:space="preserve">- дата предоставления: ____________________</w:t>
      </w:r>
      <w:r w:rsidDel="00000000" w:rsidR="00000000" w:rsidRPr="00000000">
        <w:rPr>
          <w:rtl w:val="0"/>
        </w:rPr>
      </w:r>
    </w:p>
    <w:p w:rsidR="00000000" w:rsidDel="00000000" w:rsidP="00000000" w:rsidRDefault="00000000" w:rsidRPr="00000000" w14:paraId="0000001F">
      <w:pPr>
        <w:ind w:left="27" w:firstLine="0"/>
        <w:jc w:val="both"/>
        <w:rPr/>
      </w:pPr>
      <w:r w:rsidDel="00000000" w:rsidR="00000000" w:rsidRPr="00000000">
        <w:rPr>
          <w:sz w:val="28"/>
          <w:szCs w:val="28"/>
          <w:rtl w:val="0"/>
        </w:rPr>
        <w:t xml:space="preserve">- лицензирующий орган: _____________________________________________________</w:t>
      </w:r>
      <w:r w:rsidDel="00000000" w:rsidR="00000000" w:rsidRPr="00000000">
        <w:rPr>
          <w:rtl w:val="0"/>
        </w:rPr>
      </w:r>
    </w:p>
    <w:p w:rsidR="00000000" w:rsidDel="00000000" w:rsidP="00000000" w:rsidRDefault="00000000" w:rsidRPr="00000000" w14:paraId="00000020">
      <w:pPr>
        <w:ind w:left="27" w:firstLine="0"/>
        <w:jc w:val="both"/>
        <w:rPr>
          <w:sz w:val="28"/>
          <w:szCs w:val="28"/>
        </w:rPr>
      </w:pPr>
      <w:r w:rsidDel="00000000" w:rsidR="00000000" w:rsidRPr="00000000">
        <w:rPr>
          <w:sz w:val="28"/>
          <w:szCs w:val="28"/>
          <w:rtl w:val="0"/>
        </w:rPr>
        <w:t xml:space="preserve">- перечень предоставляемых работ (услуг), составляющих медицинскую деятельность в рамках договора:__________________________________________________________.</w:t>
      </w:r>
    </w:p>
    <w:p w:rsidR="00000000" w:rsidDel="00000000" w:rsidP="00000000" w:rsidRDefault="00000000" w:rsidRPr="00000000" w14:paraId="00000021">
      <w:pPr>
        <w:ind w:left="27" w:firstLine="0"/>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22">
      <w:pPr>
        <w:ind w:left="27" w:firstLine="0"/>
        <w:jc w:val="both"/>
        <w:rPr/>
      </w:pPr>
      <w:r w:rsidDel="00000000" w:rsidR="00000000" w:rsidRPr="00000000">
        <w:rPr>
          <w:sz w:val="28"/>
          <w:szCs w:val="28"/>
          <w:rtl w:val="0"/>
        </w:rPr>
        <w:t xml:space="preserve"> </w:t>
      </w:r>
      <w:r w:rsidDel="00000000" w:rsidR="00000000" w:rsidRPr="00000000">
        <w:rPr>
          <w:b w:val="1"/>
          <w:sz w:val="28"/>
          <w:szCs w:val="28"/>
          <w:rtl w:val="0"/>
        </w:rPr>
        <w:t xml:space="preserve"> 2. Права и обязанности сторон.</w:t>
      </w:r>
      <w:r w:rsidDel="00000000" w:rsidR="00000000" w:rsidRPr="00000000">
        <w:rPr>
          <w:rtl w:val="0"/>
        </w:rPr>
      </w:r>
    </w:p>
    <w:p w:rsidR="00000000" w:rsidDel="00000000" w:rsidP="00000000" w:rsidRDefault="00000000" w:rsidRPr="00000000" w14:paraId="00000023">
      <w:pPr>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4">
      <w:pPr>
        <w:numPr>
          <w:ilvl w:val="1"/>
          <w:numId w:val="5"/>
        </w:numPr>
        <w:spacing w:line="256" w:lineRule="auto"/>
        <w:ind w:left="0" w:firstLine="0"/>
        <w:jc w:val="both"/>
        <w:rPr>
          <w:b w:val="1"/>
          <w:sz w:val="28"/>
          <w:szCs w:val="28"/>
        </w:rPr>
      </w:pPr>
      <w:r w:rsidDel="00000000" w:rsidR="00000000" w:rsidRPr="00000000">
        <w:rPr>
          <w:b w:val="1"/>
          <w:sz w:val="28"/>
          <w:szCs w:val="28"/>
          <w:rtl w:val="0"/>
        </w:rPr>
        <w:t xml:space="preserve">Исполнитель обязуется:</w:t>
      </w:r>
    </w:p>
    <w:p w:rsidR="00000000" w:rsidDel="00000000" w:rsidP="00000000" w:rsidRDefault="00000000" w:rsidRPr="00000000" w14:paraId="00000025">
      <w:pPr>
        <w:spacing w:line="256" w:lineRule="auto"/>
        <w:jc w:val="both"/>
        <w:rPr>
          <w:b w:val="1"/>
          <w:sz w:val="28"/>
          <w:szCs w:val="28"/>
        </w:rPr>
      </w:pPr>
      <w:r w:rsidDel="00000000" w:rsidR="00000000" w:rsidRPr="00000000">
        <w:rPr>
          <w:rtl w:val="0"/>
        </w:rPr>
      </w:r>
    </w:p>
    <w:p w:rsidR="00000000" w:rsidDel="00000000" w:rsidP="00000000" w:rsidRDefault="00000000" w:rsidRPr="00000000" w14:paraId="00000026">
      <w:pPr>
        <w:spacing w:line="256" w:lineRule="auto"/>
        <w:ind w:left="27" w:firstLine="0"/>
        <w:jc w:val="both"/>
        <w:rPr>
          <w:sz w:val="28"/>
          <w:szCs w:val="28"/>
        </w:rPr>
      </w:pPr>
      <w:r w:rsidDel="00000000" w:rsidR="00000000" w:rsidRPr="00000000">
        <w:rPr>
          <w:sz w:val="28"/>
          <w:szCs w:val="28"/>
          <w:rtl w:val="0"/>
        </w:rPr>
        <w:t xml:space="preserve">2.1.1. Медицинские услуги предоставляются в соответствии со стандартами медицинской помощи, с порядками оказания медицинской помощи,  на основе клинических рекомендаций и положений об организации оказания медицинской помощи, утвержденных в установленном порядке федеральными органами исполнительной власти в соответствии с законодательством Российской Федерации.</w:t>
      </w:r>
    </w:p>
    <w:p w:rsidR="00000000" w:rsidDel="00000000" w:rsidP="00000000" w:rsidRDefault="00000000" w:rsidRPr="00000000" w14:paraId="00000027">
      <w:pPr>
        <w:spacing w:line="256" w:lineRule="auto"/>
        <w:ind w:left="27" w:firstLine="0"/>
        <w:jc w:val="both"/>
        <w:rPr>
          <w:sz w:val="28"/>
          <w:szCs w:val="28"/>
        </w:rPr>
      </w:pPr>
      <w:r w:rsidDel="00000000" w:rsidR="00000000" w:rsidRPr="00000000">
        <w:rPr>
          <w:sz w:val="28"/>
          <w:szCs w:val="28"/>
          <w:rtl w:val="0"/>
        </w:rPr>
        <w:t xml:space="preserve">2.1.2. Обеспечить Пациента бесплатной, доступной и достоверной информацией об оказываемой медицинской помощи, включающей в себя сведения о местонахождении лечебного учреждения, режиме работы, перечне платных медицинских и иных услуг с указанием их стоимости, об условиях предоставления и получения этих услуг, а также сведения о лицензии лечебного учреждения,</w:t>
      </w:r>
    </w:p>
    <w:p w:rsidR="00000000" w:rsidDel="00000000" w:rsidP="00000000" w:rsidRDefault="00000000" w:rsidRPr="00000000" w14:paraId="00000028">
      <w:pPr>
        <w:spacing w:line="256" w:lineRule="auto"/>
        <w:ind w:left="27" w:firstLine="0"/>
        <w:jc w:val="both"/>
        <w:rPr>
          <w:sz w:val="28"/>
          <w:szCs w:val="28"/>
        </w:rPr>
      </w:pPr>
      <w:r w:rsidDel="00000000" w:rsidR="00000000" w:rsidRPr="00000000">
        <w:rPr>
          <w:sz w:val="28"/>
          <w:szCs w:val="28"/>
          <w:rtl w:val="0"/>
        </w:rPr>
        <w:t xml:space="preserve">квалификации и сертификации специалистов, оказывающих платные услуги.</w:t>
      </w:r>
    </w:p>
    <w:p w:rsidR="00000000" w:rsidDel="00000000" w:rsidP="00000000" w:rsidRDefault="00000000" w:rsidRPr="00000000" w14:paraId="00000029">
      <w:pPr>
        <w:spacing w:line="256" w:lineRule="auto"/>
        <w:ind w:left="27" w:firstLine="0"/>
        <w:jc w:val="both"/>
        <w:rPr>
          <w:sz w:val="28"/>
          <w:szCs w:val="28"/>
        </w:rPr>
      </w:pPr>
      <w:r w:rsidDel="00000000" w:rsidR="00000000" w:rsidRPr="00000000">
        <w:rPr>
          <w:sz w:val="28"/>
          <w:szCs w:val="28"/>
          <w:rtl w:val="0"/>
        </w:rPr>
        <w:t xml:space="preserve">2.1.3. Оказывать только те платные услуги, перечень которых утверждён Министерством Здравоохранения Саратовской области, и который соответствует действующей лицензии.</w:t>
      </w:r>
    </w:p>
    <w:p w:rsidR="00000000" w:rsidDel="00000000" w:rsidP="00000000" w:rsidRDefault="00000000" w:rsidRPr="00000000" w14:paraId="0000002A">
      <w:pPr>
        <w:spacing w:line="256" w:lineRule="auto"/>
        <w:ind w:left="27" w:firstLine="0"/>
        <w:jc w:val="both"/>
        <w:rPr>
          <w:sz w:val="28"/>
          <w:szCs w:val="28"/>
        </w:rPr>
      </w:pPr>
      <w:r w:rsidDel="00000000" w:rsidR="00000000" w:rsidRPr="00000000">
        <w:rPr>
          <w:sz w:val="28"/>
          <w:szCs w:val="28"/>
          <w:rtl w:val="0"/>
        </w:rPr>
        <w:t xml:space="preserve">2.1.4. Предоставлять Заказчику информацию о бесплатно оказываемых медицинских услугах в рамках программы государственных гарантий бесплатного оказания гражданам медицинской помощи.</w:t>
      </w:r>
    </w:p>
    <w:p w:rsidR="00000000" w:rsidDel="00000000" w:rsidP="00000000" w:rsidRDefault="00000000" w:rsidRPr="00000000" w14:paraId="0000002B">
      <w:pPr>
        <w:spacing w:line="256" w:lineRule="auto"/>
        <w:ind w:left="27" w:firstLine="0"/>
        <w:jc w:val="both"/>
        <w:rPr>
          <w:sz w:val="28"/>
          <w:szCs w:val="28"/>
        </w:rPr>
      </w:pPr>
      <w:r w:rsidDel="00000000" w:rsidR="00000000" w:rsidRPr="00000000">
        <w:rPr>
          <w:sz w:val="28"/>
          <w:szCs w:val="28"/>
          <w:rtl w:val="0"/>
        </w:rPr>
        <w:t xml:space="preserve">2.1.5. Вести всю необходимую медицинскую документацию, в установленном действующим законодательством Российской Федерации порядке (медицинскую карту пациента, получающего медицинскую помощь в амбулаторных условиях и т.д.).</w:t>
      </w:r>
    </w:p>
    <w:p w:rsidR="00000000" w:rsidDel="00000000" w:rsidP="00000000" w:rsidRDefault="00000000" w:rsidRPr="00000000" w14:paraId="0000002C">
      <w:pPr>
        <w:spacing w:line="256" w:lineRule="auto"/>
        <w:ind w:left="27" w:firstLine="0"/>
        <w:jc w:val="both"/>
        <w:rPr>
          <w:sz w:val="28"/>
          <w:szCs w:val="28"/>
        </w:rPr>
      </w:pPr>
      <w:r w:rsidDel="00000000" w:rsidR="00000000" w:rsidRPr="00000000">
        <w:rPr>
          <w:sz w:val="28"/>
          <w:szCs w:val="28"/>
          <w:rtl w:val="0"/>
        </w:rPr>
        <w:t xml:space="preserve">2.1.6. После исполнения Договора выдать Пациенту медицинские документы (копии, выписки),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w:t>
      </w:r>
    </w:p>
    <w:p w:rsidR="00000000" w:rsidDel="00000000" w:rsidP="00000000" w:rsidRDefault="00000000" w:rsidRPr="00000000" w14:paraId="0000002D">
      <w:pPr>
        <w:spacing w:line="256" w:lineRule="auto"/>
        <w:ind w:left="27" w:firstLine="0"/>
        <w:jc w:val="both"/>
        <w:rPr>
          <w:sz w:val="28"/>
          <w:szCs w:val="28"/>
        </w:rPr>
      </w:pPr>
      <w:r w:rsidDel="00000000" w:rsidR="00000000" w:rsidRPr="00000000">
        <w:rPr>
          <w:sz w:val="28"/>
          <w:szCs w:val="28"/>
          <w:rtl w:val="0"/>
        </w:rPr>
        <w:t xml:space="preserve">2.1.7. Получить информированное добровольное согласие Заказчика на медицинское вмешательство в соответствии со ст.20 ФЗ от 21.11.2011 года №323 «Об основых охраны здоровья граждан в РФ».</w:t>
      </w:r>
    </w:p>
    <w:p w:rsidR="00000000" w:rsidDel="00000000" w:rsidP="00000000" w:rsidRDefault="00000000" w:rsidRPr="00000000" w14:paraId="0000002E">
      <w:pPr>
        <w:spacing w:line="256" w:lineRule="auto"/>
        <w:ind w:left="27" w:firstLine="0"/>
        <w:jc w:val="both"/>
        <w:rPr>
          <w:sz w:val="28"/>
          <w:szCs w:val="28"/>
        </w:rPr>
      </w:pPr>
      <w:r w:rsidDel="00000000" w:rsidR="00000000" w:rsidRPr="00000000">
        <w:rPr>
          <w:sz w:val="28"/>
          <w:szCs w:val="28"/>
          <w:rtl w:val="0"/>
        </w:rPr>
        <w:t xml:space="preserve">2.1.8. Своевременно информировать Заказчика о применяемых методах обследования и лечения, возможности развития осложнений.</w:t>
      </w:r>
    </w:p>
    <w:p w:rsidR="00000000" w:rsidDel="00000000" w:rsidP="00000000" w:rsidRDefault="00000000" w:rsidRPr="00000000" w14:paraId="0000002F">
      <w:pPr>
        <w:spacing w:line="256" w:lineRule="auto"/>
        <w:ind w:left="27" w:firstLine="0"/>
        <w:jc w:val="both"/>
        <w:rPr>
          <w:sz w:val="28"/>
          <w:szCs w:val="28"/>
        </w:rPr>
      </w:pPr>
      <w:r w:rsidDel="00000000" w:rsidR="00000000" w:rsidRPr="00000000">
        <w:rPr>
          <w:sz w:val="28"/>
          <w:szCs w:val="28"/>
          <w:rtl w:val="0"/>
        </w:rPr>
        <w:t xml:space="preserve">2.1.9 Соблюдать конфиденциальность всей информации, касающейся самочувствия и здоровья Пациента (врачебную тайну).</w:t>
      </w:r>
    </w:p>
    <w:p w:rsidR="00000000" w:rsidDel="00000000" w:rsidP="00000000" w:rsidRDefault="00000000" w:rsidRPr="00000000" w14:paraId="00000030">
      <w:pPr>
        <w:spacing w:line="256" w:lineRule="auto"/>
        <w:ind w:left="27" w:firstLine="0"/>
        <w:jc w:val="both"/>
        <w:rPr>
          <w:sz w:val="28"/>
          <w:szCs w:val="28"/>
        </w:rPr>
      </w:pPr>
      <w:r w:rsidDel="00000000" w:rsidR="00000000" w:rsidRPr="00000000">
        <w:rPr>
          <w:sz w:val="28"/>
          <w:szCs w:val="28"/>
          <w:rtl w:val="0"/>
        </w:rPr>
        <w:t xml:space="preserve">2.1.10. Получить информированное добровольное согласие Заказчика на медицинское вмешательство в соответствии со ст.20 Федерального закона от 21.11.2011 года №323-ФЗ «Об основах охраны здоровья граждан в Российской Федерации».</w:t>
      </w:r>
    </w:p>
    <w:p w:rsidR="00000000" w:rsidDel="00000000" w:rsidP="00000000" w:rsidRDefault="00000000" w:rsidRPr="00000000" w14:paraId="00000031">
      <w:pPr>
        <w:spacing w:line="256" w:lineRule="auto"/>
        <w:ind w:left="27" w:firstLine="0"/>
        <w:jc w:val="both"/>
        <w:rPr>
          <w:sz w:val="28"/>
          <w:szCs w:val="28"/>
        </w:rPr>
      </w:pPr>
      <w:r w:rsidDel="00000000" w:rsidR="00000000" w:rsidRPr="00000000">
        <w:rPr>
          <w:sz w:val="28"/>
          <w:szCs w:val="28"/>
          <w:rtl w:val="0"/>
        </w:rPr>
        <w:t xml:space="preserve">2.1.11. В связи с использованием в клинике видеонаблюдения информировать пациента о проведении видеозаписи его биометрических персональных данных.</w:t>
      </w:r>
    </w:p>
    <w:p w:rsidR="00000000" w:rsidDel="00000000" w:rsidP="00000000" w:rsidRDefault="00000000" w:rsidRPr="00000000" w14:paraId="00000032">
      <w:pPr>
        <w:spacing w:line="256" w:lineRule="auto"/>
        <w:ind w:left="27" w:firstLine="0"/>
        <w:jc w:val="both"/>
        <w:rPr>
          <w:sz w:val="28"/>
          <w:szCs w:val="28"/>
        </w:rPr>
      </w:pPr>
      <w:r w:rsidDel="00000000" w:rsidR="00000000" w:rsidRPr="00000000">
        <w:rPr>
          <w:rtl w:val="0"/>
        </w:rPr>
      </w:r>
    </w:p>
    <w:p w:rsidR="00000000" w:rsidDel="00000000" w:rsidP="00000000" w:rsidRDefault="00000000" w:rsidRPr="00000000" w14:paraId="00000033">
      <w:pPr>
        <w:numPr>
          <w:ilvl w:val="1"/>
          <w:numId w:val="5"/>
        </w:numPr>
        <w:spacing w:line="256" w:lineRule="auto"/>
        <w:ind w:left="27" w:firstLine="0"/>
        <w:jc w:val="both"/>
        <w:rPr>
          <w:b w:val="1"/>
          <w:sz w:val="28"/>
          <w:szCs w:val="28"/>
        </w:rPr>
      </w:pPr>
      <w:r w:rsidDel="00000000" w:rsidR="00000000" w:rsidRPr="00000000">
        <w:rPr>
          <w:b w:val="1"/>
          <w:sz w:val="28"/>
          <w:szCs w:val="28"/>
          <w:rtl w:val="0"/>
        </w:rPr>
        <w:t xml:space="preserve">Исполнитель имеет право:</w:t>
      </w:r>
    </w:p>
    <w:p w:rsidR="00000000" w:rsidDel="00000000" w:rsidP="00000000" w:rsidRDefault="00000000" w:rsidRPr="00000000" w14:paraId="00000034">
      <w:pPr>
        <w:spacing w:line="256" w:lineRule="auto"/>
        <w:ind w:left="27" w:firstLine="0"/>
        <w:jc w:val="both"/>
        <w:rPr>
          <w:b w:val="1"/>
          <w:sz w:val="28"/>
          <w:szCs w:val="28"/>
        </w:rPr>
      </w:pPr>
      <w:r w:rsidDel="00000000" w:rsidR="00000000" w:rsidRPr="00000000">
        <w:rPr>
          <w:rtl w:val="0"/>
        </w:rPr>
      </w:r>
    </w:p>
    <w:p w:rsidR="00000000" w:rsidDel="00000000" w:rsidP="00000000" w:rsidRDefault="00000000" w:rsidRPr="00000000" w14:paraId="00000035">
      <w:pPr>
        <w:spacing w:line="256" w:lineRule="auto"/>
        <w:ind w:left="27" w:firstLine="0"/>
        <w:jc w:val="both"/>
        <w:rPr>
          <w:sz w:val="28"/>
          <w:szCs w:val="28"/>
        </w:rPr>
      </w:pPr>
      <w:r w:rsidDel="00000000" w:rsidR="00000000" w:rsidRPr="00000000">
        <w:rPr>
          <w:sz w:val="28"/>
          <w:szCs w:val="28"/>
          <w:rtl w:val="0"/>
        </w:rPr>
        <w:t xml:space="preserve">2.2.1.  Определять длительность лечения, объём лечебно-диагностических услуг.</w:t>
      </w:r>
    </w:p>
    <w:p w:rsidR="00000000" w:rsidDel="00000000" w:rsidP="00000000" w:rsidRDefault="00000000" w:rsidRPr="00000000" w14:paraId="00000036">
      <w:pPr>
        <w:spacing w:line="256" w:lineRule="auto"/>
        <w:ind w:left="27" w:firstLine="0"/>
        <w:jc w:val="both"/>
        <w:rPr>
          <w:sz w:val="28"/>
          <w:szCs w:val="28"/>
        </w:rPr>
      </w:pPr>
      <w:r w:rsidDel="00000000" w:rsidR="00000000" w:rsidRPr="00000000">
        <w:rPr>
          <w:sz w:val="28"/>
          <w:szCs w:val="28"/>
          <w:rtl w:val="0"/>
        </w:rPr>
        <w:t xml:space="preserve">2.2.2. В случае возникновения неотложных состояний самостоятельно определить объём исследований, необходимых для установления диагноза, обследования и оказания медицинской помощи, в том числе не предусмотренных настоящим договором.</w:t>
      </w:r>
    </w:p>
    <w:p w:rsidR="00000000" w:rsidDel="00000000" w:rsidP="00000000" w:rsidRDefault="00000000" w:rsidRPr="00000000" w14:paraId="00000037">
      <w:pPr>
        <w:spacing w:line="256" w:lineRule="auto"/>
        <w:ind w:left="27" w:firstLine="0"/>
        <w:jc w:val="both"/>
        <w:rPr>
          <w:sz w:val="28"/>
          <w:szCs w:val="28"/>
        </w:rPr>
      </w:pPr>
      <w:r w:rsidDel="00000000" w:rsidR="00000000" w:rsidRPr="00000000">
        <w:rPr>
          <w:sz w:val="28"/>
          <w:szCs w:val="28"/>
          <w:rtl w:val="0"/>
        </w:rPr>
        <w:t xml:space="preserve">2.2.3. Получать от Пациента информацию, необходимую для выполнения своих обязательств по настоящему Договору.</w:t>
      </w:r>
    </w:p>
    <w:p w:rsidR="00000000" w:rsidDel="00000000" w:rsidP="00000000" w:rsidRDefault="00000000" w:rsidRPr="00000000" w14:paraId="00000038">
      <w:pPr>
        <w:spacing w:line="256" w:lineRule="auto"/>
        <w:ind w:left="27" w:firstLine="0"/>
        <w:jc w:val="both"/>
        <w:rPr>
          <w:sz w:val="28"/>
          <w:szCs w:val="28"/>
        </w:rPr>
      </w:pPr>
      <w:r w:rsidDel="00000000" w:rsidR="00000000" w:rsidRPr="00000000">
        <w:rPr>
          <w:sz w:val="28"/>
          <w:szCs w:val="28"/>
          <w:rtl w:val="0"/>
        </w:rPr>
        <w:t xml:space="preserve">2.2.4. Отказать в проведении лечебно-диагностических мероприятий, немедленно уведомив его об этом Заказчика, в случаях:</w:t>
      </w:r>
    </w:p>
    <w:p w:rsidR="00000000" w:rsidDel="00000000" w:rsidP="00000000" w:rsidRDefault="00000000" w:rsidRPr="00000000" w14:paraId="00000039">
      <w:pPr>
        <w:spacing w:line="256" w:lineRule="auto"/>
        <w:ind w:left="27" w:firstLine="0"/>
        <w:jc w:val="both"/>
        <w:rPr>
          <w:sz w:val="28"/>
          <w:szCs w:val="28"/>
        </w:rPr>
      </w:pPr>
      <w:r w:rsidDel="00000000" w:rsidR="00000000" w:rsidRPr="00000000">
        <w:rPr>
          <w:sz w:val="28"/>
          <w:szCs w:val="28"/>
          <w:rtl w:val="0"/>
        </w:rPr>
        <w:t xml:space="preserve">- при наличии медицинских противопоказаний, либо при заведомой невозможности достичь результата лечения,обнаруженной в ходе лечения,</w:t>
      </w:r>
    </w:p>
    <w:p w:rsidR="00000000" w:rsidDel="00000000" w:rsidP="00000000" w:rsidRDefault="00000000" w:rsidRPr="00000000" w14:paraId="0000003A">
      <w:pPr>
        <w:spacing w:line="256" w:lineRule="auto"/>
        <w:ind w:left="27" w:firstLine="0"/>
        <w:jc w:val="both"/>
        <w:rPr>
          <w:sz w:val="28"/>
          <w:szCs w:val="28"/>
        </w:rPr>
      </w:pPr>
      <w:r w:rsidDel="00000000" w:rsidR="00000000" w:rsidRPr="00000000">
        <w:rPr>
          <w:sz w:val="28"/>
          <w:szCs w:val="28"/>
          <w:rtl w:val="0"/>
        </w:rPr>
        <w:t xml:space="preserve">- в случае неоплаты Заказчиком стоимости услуг на условиях, указанных в разделе 3 настоящего Договора,</w:t>
      </w:r>
    </w:p>
    <w:p w:rsidR="00000000" w:rsidDel="00000000" w:rsidP="00000000" w:rsidRDefault="00000000" w:rsidRPr="00000000" w14:paraId="0000003B">
      <w:pPr>
        <w:spacing w:line="256" w:lineRule="auto"/>
        <w:ind w:left="27" w:firstLine="0"/>
        <w:jc w:val="both"/>
        <w:rPr>
          <w:sz w:val="28"/>
          <w:szCs w:val="28"/>
        </w:rPr>
      </w:pPr>
      <w:r w:rsidDel="00000000" w:rsidR="00000000" w:rsidRPr="00000000">
        <w:rPr>
          <w:sz w:val="28"/>
          <w:szCs w:val="28"/>
          <w:rtl w:val="0"/>
        </w:rPr>
        <w:t xml:space="preserve">- при предоставлении Заказчиком неполных и/или недостоверных сведений, связанных со здоровьем Пациента,</w:t>
      </w:r>
    </w:p>
    <w:p w:rsidR="00000000" w:rsidDel="00000000" w:rsidP="00000000" w:rsidRDefault="00000000" w:rsidRPr="00000000" w14:paraId="0000003C">
      <w:pPr>
        <w:spacing w:line="256" w:lineRule="auto"/>
        <w:ind w:left="27" w:firstLine="0"/>
        <w:jc w:val="both"/>
        <w:rPr>
          <w:sz w:val="28"/>
          <w:szCs w:val="28"/>
        </w:rPr>
      </w:pPr>
      <w:r w:rsidDel="00000000" w:rsidR="00000000" w:rsidRPr="00000000">
        <w:rPr>
          <w:sz w:val="28"/>
          <w:szCs w:val="28"/>
          <w:rtl w:val="0"/>
        </w:rPr>
        <w:t xml:space="preserve">- при нарушении Заказчиком (Пациентом) правил внутреннего распорядка учреждения.</w:t>
      </w:r>
    </w:p>
    <w:p w:rsidR="00000000" w:rsidDel="00000000" w:rsidP="00000000" w:rsidRDefault="00000000" w:rsidRPr="00000000" w14:paraId="0000003D">
      <w:pPr>
        <w:jc w:val="both"/>
        <w:rPr>
          <w:sz w:val="28"/>
          <w:szCs w:val="28"/>
        </w:rPr>
      </w:pPr>
      <w:r w:rsidDel="00000000" w:rsidR="00000000" w:rsidRPr="00000000">
        <w:rPr>
          <w:rtl w:val="0"/>
        </w:rPr>
      </w:r>
    </w:p>
    <w:p w:rsidR="00000000" w:rsidDel="00000000" w:rsidP="00000000" w:rsidRDefault="00000000" w:rsidRPr="00000000" w14:paraId="0000003E">
      <w:pPr>
        <w:numPr>
          <w:ilvl w:val="1"/>
          <w:numId w:val="6"/>
        </w:numPr>
        <w:ind w:left="0" w:firstLine="0"/>
        <w:jc w:val="both"/>
        <w:rPr>
          <w:b w:val="1"/>
          <w:sz w:val="28"/>
          <w:szCs w:val="28"/>
        </w:rPr>
      </w:pPr>
      <w:r w:rsidDel="00000000" w:rsidR="00000000" w:rsidRPr="00000000">
        <w:rPr>
          <w:b w:val="1"/>
          <w:sz w:val="28"/>
          <w:szCs w:val="28"/>
          <w:rtl w:val="0"/>
        </w:rPr>
        <w:t xml:space="preserve">Заказчик обязуется:</w:t>
      </w:r>
    </w:p>
    <w:p w:rsidR="00000000" w:rsidDel="00000000" w:rsidP="00000000" w:rsidRDefault="00000000" w:rsidRPr="00000000" w14:paraId="0000003F">
      <w:pPr>
        <w:jc w:val="both"/>
        <w:rPr>
          <w:b w:val="1"/>
          <w:sz w:val="28"/>
          <w:szCs w:val="28"/>
        </w:rPr>
      </w:pPr>
      <w:r w:rsidDel="00000000" w:rsidR="00000000" w:rsidRPr="00000000">
        <w:rPr>
          <w:rtl w:val="0"/>
        </w:rPr>
      </w:r>
    </w:p>
    <w:p w:rsidR="00000000" w:rsidDel="00000000" w:rsidP="00000000" w:rsidRDefault="00000000" w:rsidRPr="00000000" w14:paraId="00000040">
      <w:pPr>
        <w:ind w:left="27" w:firstLine="0"/>
        <w:jc w:val="both"/>
        <w:rPr>
          <w:sz w:val="28"/>
          <w:szCs w:val="28"/>
        </w:rPr>
      </w:pPr>
      <w:r w:rsidDel="00000000" w:rsidR="00000000" w:rsidRPr="00000000">
        <w:rPr>
          <w:sz w:val="28"/>
          <w:szCs w:val="28"/>
          <w:rtl w:val="0"/>
        </w:rPr>
        <w:t xml:space="preserve">2.3.1. Предоставить Исполнителю (медицинскому работнику, предоставляющему платные медицинские услуги) данные предварительных исследований и консультаций специалистов, проведенных не Исполнителем (при их наличии), а также сообщить все известные сведения о состоянии своего здоровья, в т.ч. об аллергических реакциях на лекарственные средства, о заболеваниях и иных факторах, которые могут повлиять на ход лечения.</w:t>
      </w:r>
    </w:p>
    <w:p w:rsidR="00000000" w:rsidDel="00000000" w:rsidP="00000000" w:rsidRDefault="00000000" w:rsidRPr="00000000" w14:paraId="00000041">
      <w:pPr>
        <w:ind w:left="27" w:firstLine="0"/>
        <w:jc w:val="both"/>
        <w:rPr>
          <w:sz w:val="28"/>
          <w:szCs w:val="28"/>
        </w:rPr>
      </w:pPr>
      <w:r w:rsidDel="00000000" w:rsidR="00000000" w:rsidRPr="00000000">
        <w:rPr>
          <w:sz w:val="28"/>
          <w:szCs w:val="28"/>
          <w:rtl w:val="0"/>
        </w:rPr>
        <w:t xml:space="preserve">2.3.2. Оплатить стоимость медицинских и иных услуг,  согласно утверждённому Прейскуранту в соответствии с настоящим Договором.</w:t>
      </w:r>
    </w:p>
    <w:p w:rsidR="00000000" w:rsidDel="00000000" w:rsidP="00000000" w:rsidRDefault="00000000" w:rsidRPr="00000000" w14:paraId="00000042">
      <w:pPr>
        <w:ind w:left="27" w:firstLine="0"/>
        <w:jc w:val="both"/>
        <w:rPr>
          <w:sz w:val="28"/>
          <w:szCs w:val="28"/>
        </w:rPr>
      </w:pPr>
      <w:r w:rsidDel="00000000" w:rsidR="00000000" w:rsidRPr="00000000">
        <w:rPr>
          <w:sz w:val="28"/>
          <w:szCs w:val="28"/>
          <w:rtl w:val="0"/>
        </w:rPr>
        <w:t xml:space="preserve">2.3.3. Ознакомиться с порядком и условиями предоставления платных медицинских услуг по настоящему Договору.</w:t>
      </w:r>
    </w:p>
    <w:p w:rsidR="00000000" w:rsidDel="00000000" w:rsidP="00000000" w:rsidRDefault="00000000" w:rsidRPr="00000000" w14:paraId="00000043">
      <w:pPr>
        <w:ind w:left="27" w:firstLine="0"/>
        <w:jc w:val="both"/>
        <w:rPr>
          <w:sz w:val="28"/>
          <w:szCs w:val="28"/>
        </w:rPr>
      </w:pPr>
      <w:r w:rsidDel="00000000" w:rsidR="00000000" w:rsidRPr="00000000">
        <w:rPr>
          <w:sz w:val="28"/>
          <w:szCs w:val="28"/>
          <w:rtl w:val="0"/>
        </w:rPr>
        <w:t xml:space="preserve">2.3.4. Выполнять все медицинские предписания, назначения, рекомендации медицинских работников, оказывающих медицинские услуги по настоящему Договору.</w:t>
      </w:r>
    </w:p>
    <w:p w:rsidR="00000000" w:rsidDel="00000000" w:rsidP="00000000" w:rsidRDefault="00000000" w:rsidRPr="00000000" w14:paraId="00000044">
      <w:pPr>
        <w:ind w:left="27" w:firstLine="0"/>
        <w:jc w:val="both"/>
        <w:rPr>
          <w:sz w:val="28"/>
          <w:szCs w:val="28"/>
        </w:rPr>
      </w:pPr>
      <w:r w:rsidDel="00000000" w:rsidR="00000000" w:rsidRPr="00000000">
        <w:rPr>
          <w:sz w:val="28"/>
          <w:szCs w:val="28"/>
          <w:rtl w:val="0"/>
        </w:rPr>
        <w:t xml:space="preserve">2.3.5. При предоставлении медицинских услуг сообщать Исполнителю (медицинскому работнику) о любых изменениях самочувствия.</w:t>
      </w:r>
    </w:p>
    <w:p w:rsidR="00000000" w:rsidDel="00000000" w:rsidP="00000000" w:rsidRDefault="00000000" w:rsidRPr="00000000" w14:paraId="00000045">
      <w:pPr>
        <w:ind w:left="27" w:firstLine="0"/>
        <w:jc w:val="both"/>
        <w:rPr>
          <w:sz w:val="28"/>
          <w:szCs w:val="28"/>
        </w:rPr>
      </w:pPr>
      <w:r w:rsidDel="00000000" w:rsidR="00000000" w:rsidRPr="00000000">
        <w:rPr>
          <w:sz w:val="28"/>
          <w:szCs w:val="28"/>
          <w:rtl w:val="0"/>
        </w:rPr>
        <w:t xml:space="preserve">2.3.6. Отказаться на весь период предоставления медицинских услуг по настоящему Договору, от употребления наркотиков и лекарств, их содержащих, психотропных препаратов, алкогольсодержащих напитков.</w:t>
      </w:r>
    </w:p>
    <w:p w:rsidR="00000000" w:rsidDel="00000000" w:rsidP="00000000" w:rsidRDefault="00000000" w:rsidRPr="00000000" w14:paraId="00000046">
      <w:pPr>
        <w:ind w:left="27" w:firstLine="0"/>
        <w:jc w:val="both"/>
        <w:rPr>
          <w:sz w:val="28"/>
          <w:szCs w:val="28"/>
        </w:rPr>
      </w:pPr>
      <w:r w:rsidDel="00000000" w:rsidR="00000000" w:rsidRPr="00000000">
        <w:rPr>
          <w:sz w:val="28"/>
          <w:szCs w:val="28"/>
          <w:rtl w:val="0"/>
        </w:rPr>
        <w:t xml:space="preserve">2.3.7.Не осуществлять самостоятельного лечения, согласовывать с Исполнителем (медицинским работником) употребление любых терапевтических препаратов, лекарств, лекарственных трав и т. д.</w:t>
      </w:r>
    </w:p>
    <w:p w:rsidR="00000000" w:rsidDel="00000000" w:rsidP="00000000" w:rsidRDefault="00000000" w:rsidRPr="00000000" w14:paraId="00000047">
      <w:pPr>
        <w:ind w:left="27" w:firstLine="0"/>
        <w:jc w:val="both"/>
        <w:rPr>
          <w:sz w:val="28"/>
          <w:szCs w:val="28"/>
        </w:rPr>
      </w:pPr>
      <w:r w:rsidDel="00000000" w:rsidR="00000000" w:rsidRPr="00000000">
        <w:rPr>
          <w:sz w:val="28"/>
          <w:szCs w:val="28"/>
          <w:rtl w:val="0"/>
        </w:rPr>
        <w:t xml:space="preserve">2.3.8. Соблюдать график приема медицинских работников, предоставляющих медицинские услуги по настоящему Договору.</w:t>
      </w:r>
    </w:p>
    <w:p w:rsidR="00000000" w:rsidDel="00000000" w:rsidP="00000000" w:rsidRDefault="00000000" w:rsidRPr="00000000" w14:paraId="00000048">
      <w:pPr>
        <w:spacing w:after="62" w:before="0" w:lineRule="auto"/>
        <w:ind w:left="27" w:firstLine="0"/>
        <w:jc w:val="both"/>
        <w:rPr/>
      </w:pPr>
      <w:r w:rsidDel="00000000" w:rsidR="00000000" w:rsidRPr="00000000">
        <w:rPr>
          <w:sz w:val="28"/>
          <w:szCs w:val="28"/>
          <w:rtl w:val="0"/>
        </w:rPr>
        <w:t xml:space="preserve">2.3.9. Соблюдать правила внутреннего распорядка медицинского учреждения ООО </w:t>
      </w:r>
      <w:r w:rsidDel="00000000" w:rsidR="00000000" w:rsidRPr="00000000">
        <w:rPr>
          <w:b w:val="1"/>
          <w:sz w:val="28"/>
          <w:szCs w:val="28"/>
          <w:rtl w:val="0"/>
        </w:rPr>
        <w:t xml:space="preserve">«</w:t>
      </w:r>
      <w:r w:rsidDel="00000000" w:rsidR="00000000" w:rsidRPr="00000000">
        <w:rPr>
          <w:b w:val="0"/>
          <w:color w:val="000000"/>
          <w:sz w:val="28"/>
          <w:szCs w:val="28"/>
          <w:rtl w:val="0"/>
        </w:rPr>
        <w:t xml:space="preserve">Джи Компани</w:t>
      </w:r>
      <w:r w:rsidDel="00000000" w:rsidR="00000000" w:rsidRPr="00000000">
        <w:rPr>
          <w:b w:val="1"/>
          <w:sz w:val="28"/>
          <w:szCs w:val="28"/>
          <w:rtl w:val="0"/>
        </w:rPr>
        <w:t xml:space="preserve">»,</w:t>
      </w:r>
      <w:r w:rsidDel="00000000" w:rsidR="00000000" w:rsidRPr="00000000">
        <w:rPr>
          <w:sz w:val="28"/>
          <w:szCs w:val="28"/>
          <w:rtl w:val="0"/>
        </w:rPr>
        <w:t xml:space="preserve"> лечебно-охранительный режим, правила техники безопасности и пожарной безопасности.</w:t>
      </w:r>
      <w:r w:rsidDel="00000000" w:rsidR="00000000" w:rsidRPr="00000000">
        <w:rPr>
          <w:rtl w:val="0"/>
        </w:rPr>
      </w:r>
    </w:p>
    <w:p w:rsidR="00000000" w:rsidDel="00000000" w:rsidP="00000000" w:rsidRDefault="00000000" w:rsidRPr="00000000" w14:paraId="00000049">
      <w:pPr>
        <w:ind w:left="27" w:firstLine="0"/>
        <w:jc w:val="both"/>
        <w:rPr>
          <w:sz w:val="28"/>
          <w:szCs w:val="28"/>
        </w:rPr>
      </w:pPr>
      <w:r w:rsidDel="00000000" w:rsidR="00000000" w:rsidRPr="00000000">
        <w:rPr>
          <w:sz w:val="28"/>
          <w:szCs w:val="28"/>
          <w:rtl w:val="0"/>
        </w:rPr>
        <w:t xml:space="preserve">2.3.10.В соответствии со ст.20 Федерального закона от 21.11.2011 года №323-ФЗ «Об основах охраны здоровья граждан в Российской Федерации» дать информированное добровольное согласие на определённые виды медицинского вмешательства. Информированное добровольное согласие  на медицинское вмешательство оформляется в письменной форме, подписывается Заказчиком и содержится в медицинской документации.</w:t>
      </w:r>
    </w:p>
    <w:p w:rsidR="00000000" w:rsidDel="00000000" w:rsidP="00000000" w:rsidRDefault="00000000" w:rsidRPr="00000000" w14:paraId="0000004A">
      <w:pPr>
        <w:ind w:left="27" w:firstLine="0"/>
        <w:jc w:val="both"/>
        <w:rPr>
          <w:sz w:val="28"/>
          <w:szCs w:val="28"/>
        </w:rPr>
      </w:pPr>
      <w:r w:rsidDel="00000000" w:rsidR="00000000" w:rsidRPr="00000000">
        <w:rPr>
          <w:sz w:val="28"/>
          <w:szCs w:val="28"/>
          <w:rtl w:val="0"/>
        </w:rPr>
        <w:t xml:space="preserve">2.3.11. Заказчик подтверждает, что на момент подписания настоящего Договора Исполнитель:</w:t>
      </w:r>
    </w:p>
    <w:p w:rsidR="00000000" w:rsidDel="00000000" w:rsidP="00000000" w:rsidRDefault="00000000" w:rsidRPr="00000000" w14:paraId="0000004B">
      <w:pPr>
        <w:numPr>
          <w:ilvl w:val="0"/>
          <w:numId w:val="1"/>
        </w:numPr>
        <w:ind w:left="720" w:hanging="360"/>
        <w:jc w:val="both"/>
        <w:rPr>
          <w:sz w:val="28"/>
          <w:szCs w:val="28"/>
        </w:rPr>
      </w:pPr>
      <w:r w:rsidDel="00000000" w:rsidR="00000000" w:rsidRPr="00000000">
        <w:rPr>
          <w:sz w:val="28"/>
          <w:szCs w:val="28"/>
          <w:rtl w:val="0"/>
        </w:rPr>
        <w:t xml:space="preserve">ознакомил его с Правилами предоставления медицинскими организациями платных медицинских услуг (утв. Постановлением Правительства РФ от «04» октября 2012 г. №1006);</w:t>
      </w:r>
    </w:p>
    <w:p w:rsidR="00000000" w:rsidDel="00000000" w:rsidP="00000000" w:rsidRDefault="00000000" w:rsidRPr="00000000" w14:paraId="0000004C">
      <w:pPr>
        <w:numPr>
          <w:ilvl w:val="0"/>
          <w:numId w:val="1"/>
        </w:numPr>
        <w:ind w:left="720" w:hanging="360"/>
        <w:jc w:val="both"/>
        <w:rPr/>
      </w:pPr>
      <w:r w:rsidDel="00000000" w:rsidR="00000000" w:rsidRPr="00000000">
        <w:rPr>
          <w:sz w:val="28"/>
          <w:szCs w:val="28"/>
          <w:rtl w:val="0"/>
        </w:rPr>
        <w:t xml:space="preserve">ознакомил его с действующим в ООО </w:t>
      </w:r>
      <w:r w:rsidDel="00000000" w:rsidR="00000000" w:rsidRPr="00000000">
        <w:rPr>
          <w:b w:val="1"/>
          <w:sz w:val="28"/>
          <w:szCs w:val="28"/>
          <w:rtl w:val="0"/>
        </w:rPr>
        <w:t xml:space="preserve">«</w:t>
      </w:r>
      <w:r w:rsidDel="00000000" w:rsidR="00000000" w:rsidRPr="00000000">
        <w:rPr>
          <w:b w:val="0"/>
          <w:color w:val="000000"/>
          <w:sz w:val="28"/>
          <w:szCs w:val="28"/>
          <w:rtl w:val="0"/>
        </w:rPr>
        <w:t xml:space="preserve">Джи Компани</w:t>
      </w:r>
      <w:r w:rsidDel="00000000" w:rsidR="00000000" w:rsidRPr="00000000">
        <w:rPr>
          <w:b w:val="1"/>
          <w:sz w:val="28"/>
          <w:szCs w:val="28"/>
          <w:rtl w:val="0"/>
        </w:rPr>
        <w:t xml:space="preserve">» </w:t>
      </w:r>
      <w:r w:rsidDel="00000000" w:rsidR="00000000" w:rsidRPr="00000000">
        <w:rPr>
          <w:sz w:val="28"/>
          <w:szCs w:val="28"/>
          <w:rtl w:val="0"/>
        </w:rPr>
        <w:t xml:space="preserve">Прейскурантом на платные медицинские услуги,</w:t>
      </w:r>
      <w:r w:rsidDel="00000000" w:rsidR="00000000" w:rsidRPr="00000000">
        <w:rPr>
          <w:rtl w:val="0"/>
        </w:rPr>
      </w:r>
    </w:p>
    <w:p w:rsidR="00000000" w:rsidDel="00000000" w:rsidP="00000000" w:rsidRDefault="00000000" w:rsidRPr="00000000" w14:paraId="0000004D">
      <w:pPr>
        <w:numPr>
          <w:ilvl w:val="0"/>
          <w:numId w:val="1"/>
        </w:numPr>
        <w:ind w:left="720" w:hanging="360"/>
        <w:jc w:val="both"/>
        <w:rPr/>
      </w:pPr>
      <w:r w:rsidDel="00000000" w:rsidR="00000000" w:rsidRPr="00000000">
        <w:rPr>
          <w:sz w:val="28"/>
          <w:szCs w:val="28"/>
          <w:rtl w:val="0"/>
        </w:rPr>
        <w:t xml:space="preserve">ознакомил его с Положением об оказании платных медицинских услуг ООО </w:t>
      </w:r>
      <w:r w:rsidDel="00000000" w:rsidR="00000000" w:rsidRPr="00000000">
        <w:rPr>
          <w:b w:val="1"/>
          <w:sz w:val="28"/>
          <w:szCs w:val="28"/>
          <w:rtl w:val="0"/>
        </w:rPr>
        <w:t xml:space="preserve">«</w:t>
      </w:r>
      <w:r w:rsidDel="00000000" w:rsidR="00000000" w:rsidRPr="00000000">
        <w:rPr>
          <w:b w:val="0"/>
          <w:color w:val="000000"/>
          <w:sz w:val="28"/>
          <w:szCs w:val="28"/>
          <w:rtl w:val="0"/>
        </w:rPr>
        <w:t xml:space="preserve">Джи Компани</w:t>
      </w:r>
      <w:r w:rsidDel="00000000" w:rsidR="00000000" w:rsidRPr="00000000">
        <w:rPr>
          <w:b w:val="1"/>
          <w:sz w:val="28"/>
          <w:szCs w:val="28"/>
          <w:rtl w:val="0"/>
        </w:rPr>
        <w:t xml:space="preserve">»</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4E">
      <w:pPr>
        <w:numPr>
          <w:ilvl w:val="0"/>
          <w:numId w:val="1"/>
        </w:numPr>
        <w:ind w:left="720" w:hanging="360"/>
        <w:jc w:val="both"/>
        <w:rPr>
          <w:sz w:val="28"/>
          <w:szCs w:val="28"/>
        </w:rPr>
      </w:pPr>
      <w:r w:rsidDel="00000000" w:rsidR="00000000" w:rsidRPr="00000000">
        <w:rPr>
          <w:sz w:val="28"/>
          <w:szCs w:val="28"/>
          <w:rtl w:val="0"/>
        </w:rPr>
        <w:t xml:space="preserve">до заключения настоящего Договора уведомил его о том, что несоблюдение указаний (рекомендаций) Исполнителя (работающего у него медицинского работника),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rsidR="00000000" w:rsidDel="00000000" w:rsidP="00000000" w:rsidRDefault="00000000" w:rsidRPr="00000000" w14:paraId="0000004F">
      <w:pPr>
        <w:numPr>
          <w:ilvl w:val="0"/>
          <w:numId w:val="1"/>
        </w:numPr>
        <w:ind w:left="720" w:hanging="360"/>
        <w:jc w:val="both"/>
        <w:rPr>
          <w:sz w:val="28"/>
          <w:szCs w:val="28"/>
        </w:rPr>
      </w:pPr>
      <w:r w:rsidDel="00000000" w:rsidR="00000000" w:rsidRPr="00000000">
        <w:rPr>
          <w:sz w:val="28"/>
          <w:szCs w:val="28"/>
          <w:rtl w:val="0"/>
        </w:rPr>
        <w:t xml:space="preserve">ознакомил его с показаниями, противопоказаниями и возможными осложнениями (в т.ч. и отдалёнными) на проводимую процедуру.</w:t>
      </w:r>
    </w:p>
    <w:p w:rsidR="00000000" w:rsidDel="00000000" w:rsidP="00000000" w:rsidRDefault="00000000" w:rsidRPr="00000000" w14:paraId="00000050">
      <w:pPr>
        <w:ind w:left="27" w:firstLine="0"/>
        <w:jc w:val="both"/>
        <w:rPr>
          <w:sz w:val="28"/>
          <w:szCs w:val="28"/>
        </w:rPr>
      </w:pPr>
      <w:r w:rsidDel="00000000" w:rsidR="00000000" w:rsidRPr="00000000">
        <w:rPr>
          <w:sz w:val="28"/>
          <w:szCs w:val="28"/>
          <w:rtl w:val="0"/>
        </w:rPr>
        <w:t xml:space="preserve">2.3.12. Подписав настоящий Договор, Заказчик подтверждает, что он добровольно согласился на оказание ему медицинских услуг на платной основе.</w:t>
      </w:r>
    </w:p>
    <w:p w:rsidR="00000000" w:rsidDel="00000000" w:rsidP="00000000" w:rsidRDefault="00000000" w:rsidRPr="00000000" w14:paraId="00000051">
      <w:pPr>
        <w:jc w:val="both"/>
        <w:rPr>
          <w:sz w:val="28"/>
          <w:szCs w:val="28"/>
        </w:rPr>
      </w:pPr>
      <w:r w:rsidDel="00000000" w:rsidR="00000000" w:rsidRPr="00000000">
        <w:rPr>
          <w:rtl w:val="0"/>
        </w:rPr>
      </w:r>
    </w:p>
    <w:p w:rsidR="00000000" w:rsidDel="00000000" w:rsidP="00000000" w:rsidRDefault="00000000" w:rsidRPr="00000000" w14:paraId="00000052">
      <w:pPr>
        <w:numPr>
          <w:ilvl w:val="1"/>
          <w:numId w:val="6"/>
        </w:numPr>
        <w:ind w:left="27" w:firstLine="0"/>
        <w:jc w:val="both"/>
        <w:rPr>
          <w:b w:val="1"/>
          <w:sz w:val="28"/>
          <w:szCs w:val="28"/>
        </w:rPr>
      </w:pPr>
      <w:r w:rsidDel="00000000" w:rsidR="00000000" w:rsidRPr="00000000">
        <w:rPr>
          <w:b w:val="1"/>
          <w:sz w:val="28"/>
          <w:szCs w:val="28"/>
          <w:rtl w:val="0"/>
        </w:rPr>
        <w:t xml:space="preserve">Заказчик имеет право:</w:t>
      </w:r>
    </w:p>
    <w:p w:rsidR="00000000" w:rsidDel="00000000" w:rsidP="00000000" w:rsidRDefault="00000000" w:rsidRPr="00000000" w14:paraId="00000053">
      <w:pPr>
        <w:ind w:left="27" w:firstLine="0"/>
        <w:jc w:val="both"/>
        <w:rPr>
          <w:b w:val="1"/>
          <w:sz w:val="28"/>
          <w:szCs w:val="28"/>
        </w:rPr>
      </w:pPr>
      <w:r w:rsidDel="00000000" w:rsidR="00000000" w:rsidRPr="00000000">
        <w:rPr>
          <w:rtl w:val="0"/>
        </w:rPr>
      </w:r>
    </w:p>
    <w:p w:rsidR="00000000" w:rsidDel="00000000" w:rsidP="00000000" w:rsidRDefault="00000000" w:rsidRPr="00000000" w14:paraId="00000054">
      <w:pPr>
        <w:ind w:left="27" w:firstLine="0"/>
        <w:jc w:val="both"/>
        <w:rPr>
          <w:sz w:val="28"/>
          <w:szCs w:val="28"/>
        </w:rPr>
      </w:pPr>
      <w:r w:rsidDel="00000000" w:rsidR="00000000" w:rsidRPr="00000000">
        <w:rPr>
          <w:sz w:val="28"/>
          <w:szCs w:val="28"/>
          <w:rtl w:val="0"/>
        </w:rPr>
        <w:t xml:space="preserve">2.4.1. Получать от Исполнителя услуги, предусмотренные настоящим Договором.</w:t>
      </w:r>
    </w:p>
    <w:p w:rsidR="00000000" w:rsidDel="00000000" w:rsidP="00000000" w:rsidRDefault="00000000" w:rsidRPr="00000000" w14:paraId="00000055">
      <w:pPr>
        <w:ind w:left="27" w:firstLine="0"/>
        <w:jc w:val="both"/>
        <w:rPr>
          <w:sz w:val="28"/>
          <w:szCs w:val="28"/>
        </w:rPr>
      </w:pPr>
      <w:r w:rsidDel="00000000" w:rsidR="00000000" w:rsidRPr="00000000">
        <w:rPr>
          <w:sz w:val="28"/>
          <w:szCs w:val="28"/>
          <w:rtl w:val="0"/>
        </w:rPr>
        <w:t xml:space="preserve">2.4.2. Получать информацию о своих правах и обязанностях,состоянии своего здоровья.</w:t>
      </w:r>
    </w:p>
    <w:p w:rsidR="00000000" w:rsidDel="00000000" w:rsidP="00000000" w:rsidRDefault="00000000" w:rsidRPr="00000000" w14:paraId="00000056">
      <w:pPr>
        <w:ind w:left="27" w:firstLine="0"/>
        <w:jc w:val="both"/>
        <w:rPr>
          <w:sz w:val="28"/>
          <w:szCs w:val="28"/>
        </w:rPr>
      </w:pPr>
      <w:r w:rsidDel="00000000" w:rsidR="00000000" w:rsidRPr="00000000">
        <w:rPr>
          <w:sz w:val="28"/>
          <w:szCs w:val="28"/>
          <w:rtl w:val="0"/>
        </w:rPr>
        <w:t xml:space="preserve">2.4.3. Отказаться от получения медицинских услуг (в том числе отказаться от медицинского вмешательства) до момента начала их оказания и получить обратно уплаченную сумму с возмещением Исполнителю затрат,связанных с подготовкой оказания услуг. Либо на любом этапе получения медицинских услуг и получить обратно часть уплаченной суммы с возмещением Исполнителю затрат за уже оказанные услуги. Отказ от медицинского вмешательства оформляется в письменной форме, подписывается Заказчиком и содержится в медицинской документации.</w:t>
      </w:r>
    </w:p>
    <w:p w:rsidR="00000000" w:rsidDel="00000000" w:rsidP="00000000" w:rsidRDefault="00000000" w:rsidRPr="00000000" w14:paraId="00000057">
      <w:pPr>
        <w:ind w:left="27" w:firstLine="0"/>
        <w:jc w:val="both"/>
        <w:rPr>
          <w:sz w:val="28"/>
          <w:szCs w:val="28"/>
        </w:rPr>
      </w:pPr>
      <w:r w:rsidDel="00000000" w:rsidR="00000000" w:rsidRPr="00000000">
        <w:rPr>
          <w:sz w:val="28"/>
          <w:szCs w:val="28"/>
          <w:rtl w:val="0"/>
        </w:rPr>
        <w:t xml:space="preserve">2.4.4. На предоставление полной и достоверной информации о медицинской услуге, состоянии его здоровья, или Пациента (в случае подписания договора законным представителем Пациента)</w:t>
      </w:r>
    </w:p>
    <w:p w:rsidR="00000000" w:rsidDel="00000000" w:rsidP="00000000" w:rsidRDefault="00000000" w:rsidRPr="00000000" w14:paraId="00000058">
      <w:pPr>
        <w:ind w:left="27" w:firstLine="0"/>
        <w:jc w:val="both"/>
        <w:rPr>
          <w:sz w:val="28"/>
          <w:szCs w:val="28"/>
        </w:rPr>
      </w:pPr>
      <w:r w:rsidDel="00000000" w:rsidR="00000000" w:rsidRPr="00000000">
        <w:rPr>
          <w:sz w:val="28"/>
          <w:szCs w:val="28"/>
          <w:rtl w:val="0"/>
        </w:rPr>
        <w:t xml:space="preserve">2.4.5. Знакомиться с документами, подтверждающими специальную правоспособность лечебного учреждения и его специалистов на оказание платных медицинских и иных услуг (лицензия, дипломы, сертификаты, удостоверения и др.).</w:t>
      </w:r>
    </w:p>
    <w:p w:rsidR="00000000" w:rsidDel="00000000" w:rsidP="00000000" w:rsidRDefault="00000000" w:rsidRPr="00000000" w14:paraId="00000059">
      <w:pPr>
        <w:ind w:left="27" w:firstLine="0"/>
        <w:jc w:val="both"/>
        <w:rPr>
          <w:sz w:val="28"/>
          <w:szCs w:val="28"/>
        </w:rPr>
      </w:pPr>
      <w:r w:rsidDel="00000000" w:rsidR="00000000" w:rsidRPr="00000000">
        <w:rPr>
          <w:sz w:val="28"/>
          <w:szCs w:val="28"/>
          <w:rtl w:val="0"/>
        </w:rPr>
        <w:t xml:space="preserve">2.4.6. На возмещение вреда в случае ненадлежащего оказания медицинских и иных услуг.</w:t>
      </w:r>
    </w:p>
    <w:p w:rsidR="00000000" w:rsidDel="00000000" w:rsidP="00000000" w:rsidRDefault="00000000" w:rsidRPr="00000000" w14:paraId="0000005A">
      <w:pPr>
        <w:ind w:left="27" w:firstLine="0"/>
        <w:jc w:val="both"/>
        <w:rPr>
          <w:sz w:val="28"/>
          <w:szCs w:val="28"/>
        </w:rPr>
      </w:pPr>
      <w:r w:rsidDel="00000000" w:rsidR="00000000" w:rsidRPr="00000000">
        <w:rPr>
          <w:sz w:val="28"/>
          <w:szCs w:val="28"/>
          <w:rtl w:val="0"/>
        </w:rPr>
        <w:t xml:space="preserve">2.4.7. На выбор врача (медицинского сотрудника), который будет оказывать медицинскую услугу.</w:t>
      </w:r>
    </w:p>
    <w:p w:rsidR="00000000" w:rsidDel="00000000" w:rsidP="00000000" w:rsidRDefault="00000000" w:rsidRPr="00000000" w14:paraId="0000005B">
      <w:pPr>
        <w:ind w:left="27" w:firstLine="0"/>
        <w:jc w:val="both"/>
        <w:rPr>
          <w:sz w:val="28"/>
          <w:szCs w:val="28"/>
        </w:rPr>
      </w:pPr>
      <w:r w:rsidDel="00000000" w:rsidR="00000000" w:rsidRPr="00000000">
        <w:rPr>
          <w:sz w:val="28"/>
          <w:szCs w:val="28"/>
          <w:rtl w:val="0"/>
        </w:rPr>
        <w:t xml:space="preserve">2.4.8. Пациент и Исполнитель обладают иными правами и несут иные обязанности, предусмотренные законодательством Российской Федерации.</w:t>
      </w:r>
    </w:p>
    <w:p w:rsidR="00000000" w:rsidDel="00000000" w:rsidP="00000000" w:rsidRDefault="00000000" w:rsidRPr="00000000" w14:paraId="0000005C">
      <w:pPr>
        <w:jc w:val="both"/>
        <w:rPr>
          <w:sz w:val="28"/>
          <w:szCs w:val="28"/>
        </w:rPr>
      </w:pPr>
      <w:r w:rsidDel="00000000" w:rsidR="00000000" w:rsidRPr="00000000">
        <w:rPr>
          <w:rtl w:val="0"/>
        </w:rPr>
      </w:r>
    </w:p>
    <w:p w:rsidR="00000000" w:rsidDel="00000000" w:rsidP="00000000" w:rsidRDefault="00000000" w:rsidRPr="00000000" w14:paraId="0000005D">
      <w:pPr>
        <w:numPr>
          <w:ilvl w:val="0"/>
          <w:numId w:val="2"/>
        </w:numPr>
        <w:ind w:left="0" w:firstLine="0"/>
        <w:jc w:val="both"/>
        <w:rPr>
          <w:b w:val="1"/>
          <w:sz w:val="28"/>
          <w:szCs w:val="28"/>
        </w:rPr>
      </w:pPr>
      <w:r w:rsidDel="00000000" w:rsidR="00000000" w:rsidRPr="00000000">
        <w:rPr>
          <w:b w:val="1"/>
          <w:sz w:val="28"/>
          <w:szCs w:val="28"/>
          <w:rtl w:val="0"/>
        </w:rPr>
        <w:t xml:space="preserve">Цена и порядок оплаты услуг</w:t>
      </w:r>
    </w:p>
    <w:p w:rsidR="00000000" w:rsidDel="00000000" w:rsidP="00000000" w:rsidRDefault="00000000" w:rsidRPr="00000000" w14:paraId="0000005E">
      <w:pPr>
        <w:jc w:val="both"/>
        <w:rPr>
          <w:b w:val="1"/>
          <w:sz w:val="28"/>
          <w:szCs w:val="28"/>
        </w:rPr>
      </w:pPr>
      <w:r w:rsidDel="00000000" w:rsidR="00000000" w:rsidRPr="00000000">
        <w:rPr>
          <w:rtl w:val="0"/>
        </w:rPr>
      </w:r>
    </w:p>
    <w:p w:rsidR="00000000" w:rsidDel="00000000" w:rsidP="00000000" w:rsidRDefault="00000000" w:rsidRPr="00000000" w14:paraId="0000005F">
      <w:pPr>
        <w:ind w:left="-15" w:right="53" w:firstLine="0"/>
        <w:jc w:val="both"/>
        <w:rPr>
          <w:sz w:val="28"/>
          <w:szCs w:val="28"/>
        </w:rPr>
      </w:pPr>
      <w:r w:rsidDel="00000000" w:rsidR="00000000" w:rsidRPr="00000000">
        <w:rPr>
          <w:sz w:val="28"/>
          <w:szCs w:val="28"/>
          <w:rtl w:val="0"/>
        </w:rPr>
        <w:t xml:space="preserve">3.1. Стоимость платных медицинских услуг по настоящему Договору определяется по Прейскуранту в рублях, действующему на момент заключения настоящего Договора. Согласно перечню медицинских услуг в пункте 1.1 настоящего Договора стоимость составляет__(_______________)_______________________________________________</w:t>
      </w:r>
    </w:p>
    <w:p w:rsidR="00000000" w:rsidDel="00000000" w:rsidP="00000000" w:rsidRDefault="00000000" w:rsidRPr="00000000" w14:paraId="00000060">
      <w:pPr>
        <w:ind w:left="-15" w:right="53" w:firstLine="0"/>
        <w:jc w:val="both"/>
        <w:rPr>
          <w:sz w:val="28"/>
          <w:szCs w:val="28"/>
        </w:rPr>
      </w:pPr>
      <w:r w:rsidDel="00000000" w:rsidR="00000000" w:rsidRPr="00000000">
        <w:rPr>
          <w:sz w:val="28"/>
          <w:szCs w:val="28"/>
          <w:rtl w:val="0"/>
        </w:rPr>
        <w:t xml:space="preserve">___________________________________________________________________рублей.</w:t>
      </w:r>
    </w:p>
    <w:p w:rsidR="00000000" w:rsidDel="00000000" w:rsidP="00000000" w:rsidRDefault="00000000" w:rsidRPr="00000000" w14:paraId="00000061">
      <w:pPr>
        <w:ind w:left="-15" w:right="53" w:firstLine="0"/>
        <w:jc w:val="both"/>
        <w:rPr>
          <w:sz w:val="28"/>
          <w:szCs w:val="28"/>
        </w:rPr>
      </w:pPr>
      <w:r w:rsidDel="00000000" w:rsidR="00000000" w:rsidRPr="00000000">
        <w:rPr>
          <w:sz w:val="28"/>
          <w:szCs w:val="28"/>
          <w:rtl w:val="0"/>
        </w:rPr>
        <w:t xml:space="preserve">3.2. Оплата медицинских услуг по настоящему Договору осуществляется Заказчиком в порядке 100% предоплаты до получения медицинских и иных услуг путем внесения наличных денежных средств в кассу Исполнителя  не позднее дня оказания услуги, либо путем безналичного перечисления денежных средств в форме предварительной оплаты на расчётный счет Исполнителя.</w:t>
      </w:r>
    </w:p>
    <w:p w:rsidR="00000000" w:rsidDel="00000000" w:rsidP="00000000" w:rsidRDefault="00000000" w:rsidRPr="00000000" w14:paraId="00000062">
      <w:pPr>
        <w:ind w:left="-15" w:right="53" w:firstLine="0"/>
        <w:jc w:val="both"/>
        <w:rPr>
          <w:sz w:val="28"/>
          <w:szCs w:val="28"/>
        </w:rPr>
      </w:pPr>
      <w:r w:rsidDel="00000000" w:rsidR="00000000" w:rsidRPr="00000000">
        <w:rPr>
          <w:sz w:val="28"/>
          <w:szCs w:val="28"/>
          <w:rtl w:val="0"/>
        </w:rPr>
        <w:t xml:space="preserve">3.3. При наличии у Заказчика полиса добровольного медицинского страхования и направления от Страховщика, обязательства по оплате лечения Заказчика Застрахованного возлагаются на Страховщика в объеме страхового покрытия, указанного в страховке Заказчика Застрахованного (денежного лимита и перечня страховых случаев).</w:t>
      </w:r>
    </w:p>
    <w:p w:rsidR="00000000" w:rsidDel="00000000" w:rsidP="00000000" w:rsidRDefault="00000000" w:rsidRPr="00000000" w14:paraId="00000063">
      <w:pPr>
        <w:ind w:left="-15" w:right="53" w:firstLine="0"/>
        <w:jc w:val="both"/>
        <w:rPr>
          <w:sz w:val="28"/>
          <w:szCs w:val="28"/>
        </w:rPr>
      </w:pPr>
      <w:r w:rsidDel="00000000" w:rsidR="00000000" w:rsidRPr="00000000">
        <w:rPr>
          <w:sz w:val="28"/>
          <w:szCs w:val="28"/>
          <w:rtl w:val="0"/>
        </w:rPr>
        <w:t xml:space="preserve">3.4. По желанию Заказчика, действующего в интересах Пациента, стоимость услуг может оплатить сам Заказчик или иные физические и юридические лица.</w:t>
      </w:r>
    </w:p>
    <w:p w:rsidR="00000000" w:rsidDel="00000000" w:rsidP="00000000" w:rsidRDefault="00000000" w:rsidRPr="00000000" w14:paraId="00000064">
      <w:pPr>
        <w:ind w:left="-15" w:right="53" w:firstLine="0"/>
        <w:jc w:val="both"/>
        <w:rPr>
          <w:sz w:val="28"/>
          <w:szCs w:val="28"/>
        </w:rPr>
      </w:pPr>
      <w:r w:rsidDel="00000000" w:rsidR="00000000" w:rsidRPr="00000000">
        <w:rPr>
          <w:sz w:val="28"/>
          <w:szCs w:val="28"/>
          <w:rtl w:val="0"/>
        </w:rPr>
        <w:t xml:space="preserve">3.5. При возникновении необходимости выполнения дополнительных услуг, не предусмотренных договором, они выполняются с согласия или пот просьбе Заказчика с оплатой по утвержденному Прейскуранту. Дополнительные услуги,при необходимости их оказания,предоставляются:на основании отдельно заключаемого договора.</w:t>
      </w:r>
    </w:p>
    <w:p w:rsidR="00000000" w:rsidDel="00000000" w:rsidP="00000000" w:rsidRDefault="00000000" w:rsidRPr="00000000" w14:paraId="00000065">
      <w:pPr>
        <w:ind w:left="-15" w:right="53" w:firstLine="0"/>
        <w:jc w:val="both"/>
        <w:rPr>
          <w:sz w:val="28"/>
          <w:szCs w:val="28"/>
        </w:rPr>
      </w:pPr>
      <w:r w:rsidDel="00000000" w:rsidR="00000000" w:rsidRPr="00000000">
        <w:rPr>
          <w:sz w:val="28"/>
          <w:szCs w:val="28"/>
          <w:rtl w:val="0"/>
        </w:rPr>
        <w:t xml:space="preserve">3.6. Исполнитель обязан выдать Заказчику чек в случае произведения расчётов за платные услуги через кассу учреждения посредством ККМ.</w:t>
      </w:r>
    </w:p>
    <w:p w:rsidR="00000000" w:rsidDel="00000000" w:rsidP="00000000" w:rsidRDefault="00000000" w:rsidRPr="00000000" w14:paraId="00000066">
      <w:pPr>
        <w:ind w:left="-15" w:right="53" w:firstLine="0"/>
        <w:jc w:val="both"/>
        <w:rPr>
          <w:sz w:val="28"/>
          <w:szCs w:val="28"/>
        </w:rPr>
      </w:pPr>
      <w:r w:rsidDel="00000000" w:rsidR="00000000" w:rsidRPr="00000000">
        <w:rPr>
          <w:sz w:val="28"/>
          <w:szCs w:val="28"/>
          <w:rtl w:val="0"/>
        </w:rPr>
        <w:t xml:space="preserve">3.7. В случае если предварительная стоимость медицинских услуг превысит окончательному.,Исполнитель возвращает разницу Заказчику (или иному физическому лицу, производившему оплату лечения Пациента). Не позднее дня окончания оказания услуг.</w:t>
      </w:r>
    </w:p>
    <w:p w:rsidR="00000000" w:rsidDel="00000000" w:rsidP="00000000" w:rsidRDefault="00000000" w:rsidRPr="00000000" w14:paraId="00000067">
      <w:pPr>
        <w:ind w:left="-15" w:right="53" w:firstLine="0"/>
        <w:jc w:val="both"/>
        <w:rPr>
          <w:sz w:val="28"/>
          <w:szCs w:val="28"/>
        </w:rPr>
      </w:pPr>
      <w:r w:rsidDel="00000000" w:rsidR="00000000" w:rsidRPr="00000000">
        <w:rPr>
          <w:sz w:val="28"/>
          <w:szCs w:val="28"/>
          <w:rtl w:val="0"/>
        </w:rPr>
        <w:t xml:space="preserve">3.8. В случае если окончательная стоимость услуг превысит предварительную, Заказчик производит доплату оставшейся суммы не позднее дня окончания оказания услуг.</w:t>
      </w:r>
    </w:p>
    <w:p w:rsidR="00000000" w:rsidDel="00000000" w:rsidP="00000000" w:rsidRDefault="00000000" w:rsidRPr="00000000" w14:paraId="00000068">
      <w:pPr>
        <w:jc w:val="both"/>
        <w:rPr>
          <w:i w:val="1"/>
          <w:sz w:val="28"/>
          <w:szCs w:val="28"/>
        </w:rPr>
      </w:pPr>
      <w:r w:rsidDel="00000000" w:rsidR="00000000" w:rsidRPr="00000000">
        <w:rPr>
          <w:i w:val="1"/>
          <w:sz w:val="28"/>
          <w:szCs w:val="28"/>
          <w:rtl w:val="0"/>
        </w:rPr>
        <w:t xml:space="preserve"> </w:t>
      </w:r>
    </w:p>
    <w:p w:rsidR="00000000" w:rsidDel="00000000" w:rsidP="00000000" w:rsidRDefault="00000000" w:rsidRPr="00000000" w14:paraId="00000069">
      <w:pPr>
        <w:ind w:left="27" w:firstLine="0"/>
        <w:jc w:val="both"/>
        <w:rPr>
          <w:b w:val="1"/>
          <w:sz w:val="28"/>
          <w:szCs w:val="28"/>
        </w:rPr>
      </w:pPr>
      <w:r w:rsidDel="00000000" w:rsidR="00000000" w:rsidRPr="00000000">
        <w:rPr>
          <w:b w:val="1"/>
          <w:sz w:val="28"/>
          <w:szCs w:val="28"/>
          <w:rtl w:val="0"/>
        </w:rPr>
        <w:t xml:space="preserve">4. Ответственность Сторон</w:t>
      </w:r>
    </w:p>
    <w:p w:rsidR="00000000" w:rsidDel="00000000" w:rsidP="00000000" w:rsidRDefault="00000000" w:rsidRPr="00000000" w14:paraId="0000006A">
      <w:pPr>
        <w:ind w:left="27" w:firstLine="0"/>
        <w:jc w:val="both"/>
        <w:rPr>
          <w:b w:val="1"/>
          <w:sz w:val="28"/>
          <w:szCs w:val="28"/>
        </w:rPr>
      </w:pPr>
      <w:r w:rsidDel="00000000" w:rsidR="00000000" w:rsidRPr="00000000">
        <w:rPr>
          <w:rtl w:val="0"/>
        </w:rPr>
      </w:r>
    </w:p>
    <w:p w:rsidR="00000000" w:rsidDel="00000000" w:rsidP="00000000" w:rsidRDefault="00000000" w:rsidRPr="00000000" w14:paraId="0000006B">
      <w:pPr>
        <w:ind w:left="27" w:firstLine="0"/>
        <w:jc w:val="both"/>
        <w:rPr>
          <w:sz w:val="28"/>
          <w:szCs w:val="28"/>
        </w:rPr>
      </w:pPr>
      <w:r w:rsidDel="00000000" w:rsidR="00000000" w:rsidRPr="00000000">
        <w:rPr>
          <w:sz w:val="28"/>
          <w:szCs w:val="28"/>
          <w:rtl w:val="0"/>
        </w:rPr>
        <w:t xml:space="preserve">4.1.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Российской Федерации.</w:t>
      </w:r>
    </w:p>
    <w:p w:rsidR="00000000" w:rsidDel="00000000" w:rsidP="00000000" w:rsidRDefault="00000000" w:rsidRPr="00000000" w14:paraId="0000006C">
      <w:pPr>
        <w:ind w:left="27" w:firstLine="0"/>
        <w:jc w:val="both"/>
        <w:rPr>
          <w:sz w:val="28"/>
          <w:szCs w:val="28"/>
        </w:rPr>
      </w:pPr>
      <w:r w:rsidDel="00000000" w:rsidR="00000000" w:rsidRPr="00000000">
        <w:rPr>
          <w:sz w:val="28"/>
          <w:szCs w:val="28"/>
          <w:rtl w:val="0"/>
        </w:rPr>
        <w:t xml:space="preserve">4.2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00000" w:rsidDel="00000000" w:rsidP="00000000" w:rsidRDefault="00000000" w:rsidRPr="00000000" w14:paraId="0000006D">
      <w:pPr>
        <w:ind w:left="27" w:firstLine="0"/>
        <w:jc w:val="both"/>
        <w:rPr>
          <w:sz w:val="28"/>
          <w:szCs w:val="28"/>
        </w:rPr>
      </w:pPr>
      <w:r w:rsidDel="00000000" w:rsidR="00000000" w:rsidRPr="00000000">
        <w:rPr>
          <w:sz w:val="28"/>
          <w:szCs w:val="28"/>
          <w:rtl w:val="0"/>
        </w:rPr>
        <w:t xml:space="preserve">4.3. 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Потребителем неполной и (или) недостоверной информации о своем здоровье.</w:t>
      </w:r>
    </w:p>
    <w:p w:rsidR="00000000" w:rsidDel="00000000" w:rsidP="00000000" w:rsidRDefault="00000000" w:rsidRPr="00000000" w14:paraId="0000006E">
      <w:pPr>
        <w:ind w:left="27" w:firstLine="0"/>
        <w:jc w:val="both"/>
        <w:rPr>
          <w:sz w:val="28"/>
          <w:szCs w:val="28"/>
        </w:rPr>
      </w:pPr>
      <w:r w:rsidDel="00000000" w:rsidR="00000000" w:rsidRPr="00000000">
        <w:rPr>
          <w:sz w:val="28"/>
          <w:szCs w:val="28"/>
          <w:rtl w:val="0"/>
        </w:rPr>
        <w:t xml:space="preserve">4.4 Исполнитель освобождается от ответственности за неисполнение или ненадлежащее исполнение настоящего Договора, если докажет, что причиной такого неисполнения (ненадлежащего исполнения) стало нарушение Потребителем (Заказчиком) условий настоящего Договора.</w:t>
      </w:r>
    </w:p>
    <w:p w:rsidR="00000000" w:rsidDel="00000000" w:rsidP="00000000" w:rsidRDefault="00000000" w:rsidRPr="00000000" w14:paraId="0000006F">
      <w:pPr>
        <w:tabs>
          <w:tab w:val="right" w:leader="none" w:pos="9700"/>
        </w:tabs>
        <w:ind w:left="27" w:firstLine="0"/>
        <w:jc w:val="both"/>
        <w:rPr/>
      </w:pPr>
      <w:r w:rsidDel="00000000" w:rsidR="00000000" w:rsidRPr="00000000">
        <w:rPr>
          <w:sz w:val="28"/>
          <w:szCs w:val="28"/>
          <w:rtl w:val="0"/>
        </w:rPr>
        <w:t xml:space="preserve">4.5.  </w:t>
        <w:tab/>
        <w:t xml:space="preserve">В случае возникновения претензионных требований, оформленных в письменном виде со стороны Заказчика (Потребителя) на имя Главного врача - претензия рассматривается в десятидневный срок.</w:t>
      </w:r>
      <w:r w:rsidDel="00000000" w:rsidR="00000000" w:rsidRPr="00000000">
        <w:rPr>
          <w:rtl w:val="0"/>
        </w:rPr>
      </w:r>
    </w:p>
    <w:p w:rsidR="00000000" w:rsidDel="00000000" w:rsidP="00000000" w:rsidRDefault="00000000" w:rsidRPr="00000000" w14:paraId="00000070">
      <w:pPr>
        <w:tabs>
          <w:tab w:val="right" w:leader="none" w:pos="9700"/>
        </w:tabs>
        <w:ind w:left="27" w:firstLine="0"/>
        <w:jc w:val="both"/>
        <w:rPr>
          <w:sz w:val="28"/>
          <w:szCs w:val="28"/>
        </w:rPr>
      </w:pPr>
      <w:r w:rsidDel="00000000" w:rsidR="00000000" w:rsidRPr="00000000">
        <w:rPr>
          <w:sz w:val="28"/>
          <w:szCs w:val="28"/>
          <w:rtl w:val="0"/>
        </w:rPr>
        <w:t xml:space="preserve">4.6. Исполнитель несет ответственность перед Заказчиком (Пациентом) только за умышленные виновные действия персонала, но не более реального ущерба, причинённого Пациенту, и не несет ответственности за действия третьих лиц.</w:t>
      </w:r>
    </w:p>
    <w:p w:rsidR="00000000" w:rsidDel="00000000" w:rsidP="00000000" w:rsidRDefault="00000000" w:rsidRPr="00000000" w14:paraId="00000071">
      <w:pPr>
        <w:ind w:left="27" w:firstLine="0"/>
        <w:jc w:val="both"/>
        <w:rPr>
          <w:sz w:val="28"/>
          <w:szCs w:val="28"/>
        </w:rPr>
      </w:pPr>
      <w:r w:rsidDel="00000000" w:rsidR="00000000" w:rsidRPr="00000000">
        <w:rPr>
          <w:sz w:val="28"/>
          <w:szCs w:val="28"/>
          <w:rtl w:val="0"/>
        </w:rPr>
        <w:t xml:space="preserve">4.7. Исполнитель не несет ответственность за наступление осложнения, если медицинская услуга оказана с соблюдением всех необходимых требований и побочные эффекты и осложнения,перечисленные в п.4.4 настоящего Договора, возникли вследствие биологических особенностей организма и используемая технология оказания платной медицинской услуги не может полностью исключить их вероятность.</w:t>
      </w:r>
    </w:p>
    <w:p w:rsidR="00000000" w:rsidDel="00000000" w:rsidP="00000000" w:rsidRDefault="00000000" w:rsidRPr="00000000" w14:paraId="00000072">
      <w:pPr>
        <w:ind w:left="27" w:firstLine="0"/>
        <w:jc w:val="both"/>
        <w:rPr>
          <w:sz w:val="28"/>
          <w:szCs w:val="28"/>
        </w:rPr>
      </w:pPr>
      <w:r w:rsidDel="00000000" w:rsidR="00000000" w:rsidRPr="00000000">
        <w:rPr>
          <w:sz w:val="28"/>
          <w:szCs w:val="28"/>
          <w:rtl w:val="0"/>
        </w:rPr>
        <w:t xml:space="preserve">4.8. Исполнитель освобождается от ответственности за неисполнение или ненадлежащее исполнение медицинской услуги, если докажет, что неисполнение или ненадлежащее исполнение произошло вследствие непреодолимой силы,а также по иным основаниям,предусмотренным законом, при том,что ухудшение состояния здоровья пациента может возникнуть после оказания медицинской услуги,но не вследствие её.</w:t>
      </w:r>
    </w:p>
    <w:p w:rsidR="00000000" w:rsidDel="00000000" w:rsidP="00000000" w:rsidRDefault="00000000" w:rsidRPr="00000000" w14:paraId="00000073">
      <w:pPr>
        <w:jc w:val="both"/>
        <w:rPr>
          <w:b w:val="1"/>
          <w:sz w:val="28"/>
          <w:szCs w:val="28"/>
        </w:rPr>
      </w:pPr>
      <w:r w:rsidDel="00000000" w:rsidR="00000000" w:rsidRPr="00000000">
        <w:rPr>
          <w:rtl w:val="0"/>
        </w:rPr>
      </w:r>
    </w:p>
    <w:p w:rsidR="00000000" w:rsidDel="00000000" w:rsidP="00000000" w:rsidRDefault="00000000" w:rsidRPr="00000000" w14:paraId="00000074">
      <w:pPr>
        <w:ind w:left="-5" w:hanging="10"/>
        <w:jc w:val="both"/>
        <w:rPr>
          <w:b w:val="1"/>
          <w:sz w:val="28"/>
          <w:szCs w:val="28"/>
        </w:rPr>
      </w:pPr>
      <w:r w:rsidDel="00000000" w:rsidR="00000000" w:rsidRPr="00000000">
        <w:rPr>
          <w:b w:val="1"/>
          <w:sz w:val="28"/>
          <w:szCs w:val="28"/>
          <w:rtl w:val="0"/>
        </w:rPr>
        <w:t xml:space="preserve"> 5. Порядок изменения и расторжения Договора</w:t>
      </w:r>
    </w:p>
    <w:p w:rsidR="00000000" w:rsidDel="00000000" w:rsidP="00000000" w:rsidRDefault="00000000" w:rsidRPr="00000000" w14:paraId="00000075">
      <w:pPr>
        <w:ind w:left="-5" w:hanging="10"/>
        <w:jc w:val="both"/>
        <w:rPr>
          <w:b w:val="1"/>
          <w:sz w:val="28"/>
          <w:szCs w:val="28"/>
        </w:rPr>
      </w:pPr>
      <w:r w:rsidDel="00000000" w:rsidR="00000000" w:rsidRPr="00000000">
        <w:rPr>
          <w:rtl w:val="0"/>
        </w:rPr>
      </w:r>
    </w:p>
    <w:p w:rsidR="00000000" w:rsidDel="00000000" w:rsidP="00000000" w:rsidRDefault="00000000" w:rsidRPr="00000000" w14:paraId="00000076">
      <w:pPr>
        <w:ind w:left="-15" w:right="53" w:firstLine="0"/>
        <w:jc w:val="both"/>
        <w:rPr>
          <w:sz w:val="28"/>
          <w:szCs w:val="28"/>
        </w:rPr>
      </w:pPr>
      <w:r w:rsidDel="00000000" w:rsidR="00000000" w:rsidRPr="00000000">
        <w:rPr>
          <w:sz w:val="28"/>
          <w:szCs w:val="28"/>
          <w:rtl w:val="0"/>
        </w:rPr>
        <w:t xml:space="preserve">5.1. Любая договоренность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к настоящему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000000" w:rsidDel="00000000" w:rsidP="00000000" w:rsidRDefault="00000000" w:rsidRPr="00000000" w14:paraId="00000077">
      <w:pPr>
        <w:ind w:left="-15" w:right="53" w:firstLine="0"/>
        <w:jc w:val="both"/>
        <w:rPr>
          <w:sz w:val="28"/>
          <w:szCs w:val="28"/>
        </w:rPr>
      </w:pPr>
      <w:r w:rsidDel="00000000" w:rsidR="00000000" w:rsidRPr="00000000">
        <w:rPr>
          <w:sz w:val="28"/>
          <w:szCs w:val="28"/>
          <w:rtl w:val="0"/>
        </w:rPr>
        <w:t xml:space="preserve">5.2. Настоящий Договор расторгается в случае отказа Потребителя (Заказчика) после заключения настоящего Договора от получения медицинских услуг. Заказчик (Пациент) оплачивает Исполнителю фактически понесенные им расходы, связанные с исполнением обязательств по настоящему Договору.</w:t>
      </w:r>
    </w:p>
    <w:p w:rsidR="00000000" w:rsidDel="00000000" w:rsidP="00000000" w:rsidRDefault="00000000" w:rsidRPr="00000000" w14:paraId="00000078">
      <w:pPr>
        <w:ind w:left="-15" w:right="53" w:firstLine="0"/>
        <w:jc w:val="both"/>
        <w:rPr>
          <w:sz w:val="28"/>
          <w:szCs w:val="28"/>
        </w:rPr>
      </w:pPr>
      <w:r w:rsidDel="00000000" w:rsidR="00000000" w:rsidRPr="00000000">
        <w:rPr>
          <w:sz w:val="28"/>
          <w:szCs w:val="28"/>
          <w:rtl w:val="0"/>
        </w:rPr>
        <w:t xml:space="preserve">5.3. Настоящий договор может быть расторгнут по соглашению Сторон, а также в иных случаях, предусмотренных действующим законодательством.</w:t>
      </w:r>
    </w:p>
    <w:p w:rsidR="00000000" w:rsidDel="00000000" w:rsidP="00000000" w:rsidRDefault="00000000" w:rsidRPr="00000000" w14:paraId="00000079">
      <w:pPr>
        <w:ind w:left="-15" w:right="53" w:firstLine="0"/>
        <w:jc w:val="both"/>
        <w:rPr>
          <w:sz w:val="28"/>
          <w:szCs w:val="28"/>
        </w:rPr>
      </w:pPr>
      <w:r w:rsidDel="00000000" w:rsidR="00000000" w:rsidRPr="00000000">
        <w:rPr>
          <w:sz w:val="28"/>
          <w:szCs w:val="28"/>
          <w:rtl w:val="0"/>
        </w:rPr>
        <w:t xml:space="preserve">5.4. Для обращения в суд по поводу качества оказания платных услуг стороны договорились о проведении независимой экспертизы.</w:t>
      </w:r>
    </w:p>
    <w:p w:rsidR="00000000" w:rsidDel="00000000" w:rsidP="00000000" w:rsidRDefault="00000000" w:rsidRPr="00000000" w14:paraId="0000007A">
      <w:pPr>
        <w:jc w:val="both"/>
        <w:rPr>
          <w:sz w:val="28"/>
          <w:szCs w:val="28"/>
        </w:rPr>
      </w:pPr>
      <w:r w:rsidDel="00000000" w:rsidR="00000000" w:rsidRPr="00000000">
        <w:rPr>
          <w:rtl w:val="0"/>
        </w:rPr>
      </w:r>
    </w:p>
    <w:p w:rsidR="00000000" w:rsidDel="00000000" w:rsidP="00000000" w:rsidRDefault="00000000" w:rsidRPr="00000000" w14:paraId="0000007B">
      <w:pPr>
        <w:numPr>
          <w:ilvl w:val="0"/>
          <w:numId w:val="3"/>
        </w:numPr>
        <w:ind w:left="-5" w:hanging="10"/>
        <w:jc w:val="both"/>
        <w:rPr/>
      </w:pPr>
      <w:r w:rsidDel="00000000" w:rsidR="00000000" w:rsidRPr="00000000">
        <w:rPr>
          <w:b w:val="1"/>
          <w:sz w:val="28"/>
          <w:szCs w:val="28"/>
          <w:rtl w:val="0"/>
        </w:rPr>
        <w:t xml:space="preserve">Заключительные положения</w:t>
      </w:r>
      <w:r w:rsidDel="00000000" w:rsidR="00000000" w:rsidRPr="00000000">
        <w:rPr>
          <w:rtl w:val="0"/>
        </w:rPr>
      </w:r>
    </w:p>
    <w:p w:rsidR="00000000" w:rsidDel="00000000" w:rsidP="00000000" w:rsidRDefault="00000000" w:rsidRPr="00000000" w14:paraId="0000007C">
      <w:pPr>
        <w:ind w:left="-5" w:hanging="10"/>
        <w:jc w:val="both"/>
        <w:rPr>
          <w:sz w:val="28"/>
          <w:szCs w:val="28"/>
        </w:rPr>
      </w:pPr>
      <w:r w:rsidDel="00000000" w:rsidR="00000000" w:rsidRPr="00000000">
        <w:rPr>
          <w:rtl w:val="0"/>
        </w:rPr>
      </w:r>
    </w:p>
    <w:p w:rsidR="00000000" w:rsidDel="00000000" w:rsidP="00000000" w:rsidRDefault="00000000" w:rsidRPr="00000000" w14:paraId="0000007D">
      <w:pPr>
        <w:ind w:left="-15" w:right="53" w:firstLine="0"/>
        <w:jc w:val="both"/>
        <w:rPr>
          <w:sz w:val="28"/>
          <w:szCs w:val="28"/>
        </w:rPr>
      </w:pPr>
      <w:r w:rsidDel="00000000" w:rsidR="00000000" w:rsidRPr="00000000">
        <w:rPr>
          <w:sz w:val="28"/>
          <w:szCs w:val="28"/>
          <w:rtl w:val="0"/>
        </w:rPr>
        <w:t xml:space="preserve">6.1. Настоящий Договор заключается в 2-х экземплярах, один из которых находится у Исполнителя, второй у Заказчика (Потребителя).</w:t>
      </w:r>
    </w:p>
    <w:p w:rsidR="00000000" w:rsidDel="00000000" w:rsidP="00000000" w:rsidRDefault="00000000" w:rsidRPr="00000000" w14:paraId="0000007E">
      <w:pPr>
        <w:ind w:left="-15" w:right="53" w:firstLine="0"/>
        <w:jc w:val="both"/>
        <w:rPr>
          <w:sz w:val="28"/>
          <w:szCs w:val="28"/>
        </w:rPr>
      </w:pPr>
      <w:r w:rsidDel="00000000" w:rsidR="00000000" w:rsidRPr="00000000">
        <w:rPr>
          <w:sz w:val="28"/>
          <w:szCs w:val="28"/>
          <w:rtl w:val="0"/>
        </w:rPr>
        <w:t xml:space="preserve">6.2. Настоящий Договор вступает в силу с момента подписания Сторонами и действует до момента исполнения обязательств.</w:t>
      </w:r>
    </w:p>
    <w:p w:rsidR="00000000" w:rsidDel="00000000" w:rsidP="00000000" w:rsidRDefault="00000000" w:rsidRPr="00000000" w14:paraId="0000007F">
      <w:pPr>
        <w:ind w:right="53" w:firstLine="0"/>
        <w:jc w:val="both"/>
        <w:rPr>
          <w:sz w:val="28"/>
          <w:szCs w:val="28"/>
        </w:rPr>
      </w:pPr>
      <w:r w:rsidDel="00000000" w:rsidR="00000000" w:rsidRPr="00000000">
        <w:rPr>
          <w:sz w:val="28"/>
          <w:szCs w:val="28"/>
          <w:rtl w:val="0"/>
        </w:rPr>
        <w:t xml:space="preserve">6.3. Споры и разногласия решаются путем переговоров между Сторонами.</w:t>
      </w:r>
    </w:p>
    <w:p w:rsidR="00000000" w:rsidDel="00000000" w:rsidP="00000000" w:rsidRDefault="00000000" w:rsidRPr="00000000" w14:paraId="00000080">
      <w:pPr>
        <w:ind w:left="-15" w:right="53" w:firstLine="0"/>
        <w:jc w:val="both"/>
        <w:rPr>
          <w:sz w:val="28"/>
          <w:szCs w:val="28"/>
        </w:rPr>
      </w:pPr>
      <w:r w:rsidDel="00000000" w:rsidR="00000000" w:rsidRPr="00000000">
        <w:rPr>
          <w:sz w:val="28"/>
          <w:szCs w:val="28"/>
          <w:rtl w:val="0"/>
        </w:rPr>
        <w:t xml:space="preserve">6.4. После исполнения настоящего Договора Исполнителем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медицинских услуг.</w:t>
      </w:r>
    </w:p>
    <w:p w:rsidR="00000000" w:rsidDel="00000000" w:rsidP="00000000" w:rsidRDefault="00000000" w:rsidRPr="00000000" w14:paraId="00000081">
      <w:pPr>
        <w:ind w:left="-15" w:right="53" w:firstLine="0"/>
        <w:jc w:val="both"/>
        <w:rPr>
          <w:sz w:val="28"/>
          <w:szCs w:val="28"/>
        </w:rPr>
      </w:pPr>
      <w:r w:rsidDel="00000000" w:rsidR="00000000" w:rsidRPr="00000000">
        <w:rPr>
          <w:sz w:val="28"/>
          <w:szCs w:val="28"/>
          <w:rtl w:val="0"/>
        </w:rPr>
        <w:t xml:space="preserve">6.5.Настоящий договор вступает в силу с «___»________________20__года и действует по «___»___________________________20__ года.</w:t>
      </w:r>
    </w:p>
    <w:p w:rsidR="00000000" w:rsidDel="00000000" w:rsidP="00000000" w:rsidRDefault="00000000" w:rsidRPr="00000000" w14:paraId="00000082">
      <w:pPr>
        <w:ind w:left="-15" w:right="53" w:firstLine="0"/>
        <w:jc w:val="both"/>
        <w:rPr>
          <w:sz w:val="28"/>
          <w:szCs w:val="28"/>
        </w:rPr>
      </w:pPr>
      <w:r w:rsidDel="00000000" w:rsidR="00000000" w:rsidRPr="00000000">
        <w:rPr>
          <w:rtl w:val="0"/>
        </w:rPr>
      </w:r>
    </w:p>
    <w:p w:rsidR="00000000" w:rsidDel="00000000" w:rsidP="00000000" w:rsidRDefault="00000000" w:rsidRPr="00000000" w14:paraId="00000083">
      <w:pPr>
        <w:spacing w:line="256" w:lineRule="auto"/>
        <w:jc w:val="both"/>
        <w:rPr/>
      </w:pPr>
      <w:r w:rsidDel="00000000" w:rsidR="00000000" w:rsidRPr="00000000">
        <w:rPr>
          <w:b w:val="1"/>
          <w:sz w:val="28"/>
          <w:szCs w:val="28"/>
          <w:rtl w:val="0"/>
        </w:rPr>
        <w:t xml:space="preserve"> 7. Юридические адреса и банковские реквизиты Сторон :</w:t>
      </w:r>
      <w:r w:rsidDel="00000000" w:rsidR="00000000" w:rsidRPr="00000000">
        <w:rPr>
          <w:rtl w:val="0"/>
        </w:rPr>
      </w:r>
    </w:p>
    <w:tbl>
      <w:tblPr>
        <w:tblStyle w:val="Table2"/>
        <w:tblW w:w="10456.999999999998" w:type="dxa"/>
        <w:jc w:val="left"/>
        <w:tblInd w:w="15.0" w:type="dxa"/>
        <w:tblLayout w:type="fixed"/>
        <w:tblLook w:val="0000"/>
      </w:tblPr>
      <w:tblGrid>
        <w:gridCol w:w="4999"/>
        <w:gridCol w:w="5458"/>
        <w:tblGridChange w:id="0">
          <w:tblGrid>
            <w:gridCol w:w="4999"/>
            <w:gridCol w:w="5458"/>
          </w:tblGrid>
        </w:tblGridChange>
      </w:tblGrid>
      <w:tr>
        <w:trPr>
          <w:cantSplit w:val="0"/>
          <w:trHeight w:val="181" w:hRule="atLeast"/>
          <w:tblHeader w:val="0"/>
        </w:trPr>
        <w:tc>
          <w:tcPr>
            <w:shd w:fill="auto" w:val="clear"/>
          </w:tcPr>
          <w:p w:rsidR="00000000" w:rsidDel="00000000" w:rsidP="00000000" w:rsidRDefault="00000000" w:rsidRPr="00000000" w14:paraId="00000084">
            <w:pPr>
              <w:jc w:val="both"/>
              <w:rPr>
                <w:b w:val="1"/>
                <w:sz w:val="28"/>
                <w:szCs w:val="28"/>
              </w:rPr>
            </w:pPr>
            <w:r w:rsidDel="00000000" w:rsidR="00000000" w:rsidRPr="00000000">
              <w:rPr>
                <w:b w:val="1"/>
                <w:sz w:val="28"/>
                <w:szCs w:val="28"/>
                <w:rtl w:val="0"/>
              </w:rPr>
              <w:t xml:space="preserve">Исполнитель:</w:t>
            </w:r>
          </w:p>
        </w:tc>
        <w:tc>
          <w:tcPr>
            <w:shd w:fill="auto" w:val="clear"/>
          </w:tcPr>
          <w:p w:rsidR="00000000" w:rsidDel="00000000" w:rsidP="00000000" w:rsidRDefault="00000000" w:rsidRPr="00000000" w14:paraId="00000085">
            <w:pPr>
              <w:rPr>
                <w:b w:val="1"/>
                <w:sz w:val="28"/>
                <w:szCs w:val="28"/>
              </w:rPr>
            </w:pPr>
            <w:r w:rsidDel="00000000" w:rsidR="00000000" w:rsidRPr="00000000">
              <w:rPr>
                <w:b w:val="1"/>
                <w:sz w:val="28"/>
                <w:szCs w:val="28"/>
                <w:rtl w:val="0"/>
              </w:rPr>
              <w:t xml:space="preserve">Заказчик (Пациент)\Законный представитель:</w:t>
            </w:r>
          </w:p>
        </w:tc>
      </w:tr>
      <w:tr>
        <w:trPr>
          <w:cantSplit w:val="0"/>
          <w:trHeight w:val="207" w:hRule="atLeast"/>
          <w:tblHeader w:val="0"/>
        </w:trPr>
        <w:tc>
          <w:tcPr>
            <w:shd w:fill="auto" w:val="clear"/>
          </w:tcPr>
          <w:p w:rsidR="00000000" w:rsidDel="00000000" w:rsidP="00000000" w:rsidRDefault="00000000" w:rsidRPr="00000000" w14:paraId="00000086">
            <w:pPr>
              <w:rPr/>
            </w:pPr>
            <w:r w:rsidDel="00000000" w:rsidR="00000000" w:rsidRPr="00000000">
              <w:rPr>
                <w:b w:val="1"/>
                <w:sz w:val="28"/>
                <w:szCs w:val="28"/>
                <w:rtl w:val="0"/>
              </w:rPr>
              <w:t xml:space="preserve">ООО «</w:t>
            </w:r>
            <w:r w:rsidDel="00000000" w:rsidR="00000000" w:rsidRPr="00000000">
              <w:rPr>
                <w:b w:val="1"/>
                <w:color w:val="000000"/>
                <w:sz w:val="28"/>
                <w:szCs w:val="28"/>
                <w:rtl w:val="0"/>
              </w:rPr>
              <w:t xml:space="preserve">Джи Компани</w:t>
            </w:r>
            <w:r w:rsidDel="00000000" w:rsidR="00000000" w:rsidRPr="00000000">
              <w:rPr>
                <w:b w:val="1"/>
                <w:sz w:val="28"/>
                <w:szCs w:val="28"/>
                <w:rtl w:val="0"/>
              </w:rPr>
              <w:t xml:space="preserve">»</w:t>
            </w:r>
            <w:r w:rsidDel="00000000" w:rsidR="00000000" w:rsidRPr="00000000">
              <w:rPr>
                <w:rtl w:val="0"/>
              </w:rPr>
            </w:r>
          </w:p>
        </w:tc>
        <w:tc>
          <w:tcPr>
            <w:shd w:fill="auto" w:val="clear"/>
          </w:tcPr>
          <w:p w:rsidR="00000000" w:rsidDel="00000000" w:rsidP="00000000" w:rsidRDefault="00000000" w:rsidRPr="00000000" w14:paraId="00000087">
            <w:pPr>
              <w:jc w:val="both"/>
              <w:rPr>
                <w:b w:val="1"/>
                <w:sz w:val="28"/>
                <w:szCs w:val="28"/>
              </w:rPr>
            </w:pPr>
            <w:r w:rsidDel="00000000" w:rsidR="00000000" w:rsidRPr="00000000">
              <w:rPr>
                <w:b w:val="1"/>
                <w:sz w:val="28"/>
                <w:szCs w:val="28"/>
                <w:rtl w:val="0"/>
              </w:rPr>
              <w:t xml:space="preserve">ФИО________________________________________________________________________</w:t>
            </w:r>
          </w:p>
        </w:tc>
      </w:tr>
      <w:tr>
        <w:trPr>
          <w:cantSplit w:val="0"/>
          <w:trHeight w:val="375" w:hRule="atLeast"/>
          <w:tblHeader w:val="0"/>
        </w:trPr>
        <w:tc>
          <w:tcPr>
            <w:shd w:fill="auto" w:val="clear"/>
          </w:tcPr>
          <w:p w:rsidR="00000000" w:rsidDel="00000000" w:rsidP="00000000" w:rsidRDefault="00000000" w:rsidRPr="00000000" w14:paraId="00000088">
            <w:pPr>
              <w:ind w:right="148" w:firstLine="0"/>
              <w:rPr>
                <w:sz w:val="28"/>
                <w:szCs w:val="28"/>
              </w:rPr>
            </w:pPr>
            <w:r w:rsidDel="00000000" w:rsidR="00000000" w:rsidRPr="00000000">
              <w:rPr>
                <w:sz w:val="28"/>
                <w:szCs w:val="28"/>
                <w:rtl w:val="0"/>
              </w:rPr>
              <w:t xml:space="preserve">Юридический адрес: 123100, Москва г, ул Мантулинская, д. 9, к. 3, этаж 1, помещ. 8Н</w:t>
            </w:r>
          </w:p>
        </w:tc>
        <w:tc>
          <w:tcPr>
            <w:shd w:fill="auto" w:val="clear"/>
          </w:tcPr>
          <w:p w:rsidR="00000000" w:rsidDel="00000000" w:rsidP="00000000" w:rsidRDefault="00000000" w:rsidRPr="00000000" w14:paraId="00000089">
            <w:pPr>
              <w:jc w:val="both"/>
              <w:rPr>
                <w:sz w:val="28"/>
                <w:szCs w:val="28"/>
              </w:rPr>
            </w:pPr>
            <w:r w:rsidDel="00000000" w:rsidR="00000000" w:rsidRPr="00000000">
              <w:rPr>
                <w:sz w:val="28"/>
                <w:szCs w:val="28"/>
                <w:rtl w:val="0"/>
              </w:rPr>
              <w:t xml:space="preserve">____________________________________________________________________________</w:t>
            </w:r>
          </w:p>
        </w:tc>
      </w:tr>
      <w:tr>
        <w:trPr>
          <w:cantSplit w:val="0"/>
          <w:trHeight w:val="508" w:hRule="atLeast"/>
          <w:tblHeader w:val="0"/>
        </w:trPr>
        <w:tc>
          <w:tcPr>
            <w:shd w:fill="auto" w:val="clear"/>
          </w:tcPr>
          <w:p w:rsidR="00000000" w:rsidDel="00000000" w:rsidP="00000000" w:rsidRDefault="00000000" w:rsidRPr="00000000" w14:paraId="0000008A">
            <w:pPr>
              <w:spacing w:after="13" w:before="0" w:lineRule="auto"/>
              <w:jc w:val="both"/>
              <w:rPr>
                <w:sz w:val="28"/>
                <w:szCs w:val="28"/>
              </w:rPr>
            </w:pPr>
            <w:r w:rsidDel="00000000" w:rsidR="00000000" w:rsidRPr="00000000">
              <w:rPr>
                <w:sz w:val="28"/>
                <w:szCs w:val="28"/>
                <w:rtl w:val="0"/>
              </w:rPr>
              <w:t xml:space="preserve">Адрес оказания медицинской услуги:</w:t>
            </w:r>
          </w:p>
          <w:p w:rsidR="00000000" w:rsidDel="00000000" w:rsidP="00000000" w:rsidRDefault="00000000" w:rsidRPr="00000000" w14:paraId="0000008B">
            <w:pPr>
              <w:jc w:val="both"/>
              <w:rPr/>
            </w:pPr>
            <w:r w:rsidDel="00000000" w:rsidR="00000000" w:rsidRPr="00000000">
              <w:rPr>
                <w:sz w:val="28"/>
                <w:szCs w:val="28"/>
                <w:rtl w:val="0"/>
              </w:rPr>
              <w:t xml:space="preserve"> 123100, Москва г, ул Мантулинская, д. 9, к. 1</w:t>
            </w:r>
            <w:r w:rsidDel="00000000" w:rsidR="00000000" w:rsidRPr="00000000">
              <w:rPr>
                <w:rtl w:val="0"/>
              </w:rPr>
            </w:r>
          </w:p>
        </w:tc>
        <w:tc>
          <w:tcPr>
            <w:shd w:fill="auto" w:val="clear"/>
          </w:tcPr>
          <w:p w:rsidR="00000000" w:rsidDel="00000000" w:rsidP="00000000" w:rsidRDefault="00000000" w:rsidRPr="00000000" w14:paraId="0000008C">
            <w:pPr>
              <w:jc w:val="both"/>
              <w:rPr>
                <w:sz w:val="28"/>
                <w:szCs w:val="28"/>
              </w:rPr>
            </w:pPr>
            <w:r w:rsidDel="00000000" w:rsidR="00000000" w:rsidRPr="00000000">
              <w:rPr>
                <w:sz w:val="28"/>
                <w:szCs w:val="28"/>
                <w:rtl w:val="0"/>
              </w:rPr>
              <w:t xml:space="preserve">Дата и год  рождения___________________</w:t>
            </w:r>
          </w:p>
          <w:p w:rsidR="00000000" w:rsidDel="00000000" w:rsidP="00000000" w:rsidRDefault="00000000" w:rsidRPr="00000000" w14:paraId="0000008D">
            <w:pPr>
              <w:jc w:val="both"/>
              <w:rPr>
                <w:sz w:val="28"/>
                <w:szCs w:val="28"/>
              </w:rPr>
            </w:pPr>
            <w:r w:rsidDel="00000000" w:rsidR="00000000" w:rsidRPr="00000000">
              <w:rPr>
                <w:sz w:val="28"/>
                <w:szCs w:val="28"/>
                <w:rtl w:val="0"/>
              </w:rPr>
              <w:t xml:space="preserve">_______________________________________</w:t>
            </w:r>
          </w:p>
          <w:p w:rsidR="00000000" w:rsidDel="00000000" w:rsidP="00000000" w:rsidRDefault="00000000" w:rsidRPr="00000000" w14:paraId="0000008E">
            <w:pPr>
              <w:jc w:val="both"/>
              <w:rPr>
                <w:sz w:val="28"/>
                <w:szCs w:val="28"/>
              </w:rPr>
            </w:pPr>
            <w:r w:rsidDel="00000000" w:rsidR="00000000" w:rsidRPr="00000000">
              <w:rPr>
                <w:sz w:val="28"/>
                <w:szCs w:val="28"/>
                <w:rtl w:val="0"/>
              </w:rPr>
              <w:t xml:space="preserve">Документ, удостоверяющий личность:______</w:t>
            </w:r>
          </w:p>
        </w:tc>
      </w:tr>
      <w:tr>
        <w:trPr>
          <w:cantSplit w:val="0"/>
          <w:trHeight w:val="596" w:hRule="atLeast"/>
          <w:tblHeader w:val="0"/>
        </w:trPr>
        <w:tc>
          <w:tcPr>
            <w:shd w:fill="auto" w:val="clear"/>
          </w:tcPr>
          <w:p w:rsidR="00000000" w:rsidDel="00000000" w:rsidP="00000000" w:rsidRDefault="00000000" w:rsidRPr="00000000" w14:paraId="0000008F">
            <w:pPr>
              <w:jc w:val="both"/>
              <w:rPr>
                <w:sz w:val="28"/>
                <w:szCs w:val="28"/>
              </w:rPr>
            </w:pPr>
            <w:r w:rsidDel="00000000" w:rsidR="00000000" w:rsidRPr="00000000">
              <w:rPr>
                <w:sz w:val="28"/>
                <w:szCs w:val="28"/>
                <w:rtl w:val="0"/>
              </w:rPr>
              <w:t xml:space="preserve">ОГРН  1217700367609</w:t>
            </w:r>
          </w:p>
          <w:p w:rsidR="00000000" w:rsidDel="00000000" w:rsidP="00000000" w:rsidRDefault="00000000" w:rsidRPr="00000000" w14:paraId="00000090">
            <w:pPr>
              <w:spacing w:after="2" w:before="0" w:lineRule="auto"/>
              <w:jc w:val="both"/>
              <w:rPr/>
            </w:pPr>
            <w:r w:rsidDel="00000000" w:rsidR="00000000" w:rsidRPr="00000000">
              <w:rPr>
                <w:sz w:val="28"/>
                <w:szCs w:val="28"/>
                <w:rtl w:val="0"/>
              </w:rPr>
              <w:t xml:space="preserve">ИНН\КПП</w:t>
            </w:r>
            <w:r w:rsidDel="00000000" w:rsidR="00000000" w:rsidRPr="00000000">
              <w:rPr>
                <w:b w:val="1"/>
                <w:sz w:val="28"/>
                <w:szCs w:val="28"/>
                <w:rtl w:val="0"/>
              </w:rPr>
              <w:t xml:space="preserve"> </w:t>
            </w:r>
            <w:r w:rsidDel="00000000" w:rsidR="00000000" w:rsidRPr="00000000">
              <w:rPr>
                <w:sz w:val="28"/>
                <w:szCs w:val="28"/>
                <w:rtl w:val="0"/>
              </w:rPr>
              <w:t xml:space="preserve">9703042829/770345001</w:t>
            </w:r>
            <w:r w:rsidDel="00000000" w:rsidR="00000000" w:rsidRPr="00000000">
              <w:rPr>
                <w:rtl w:val="0"/>
              </w:rPr>
            </w:r>
          </w:p>
          <w:p w:rsidR="00000000" w:rsidDel="00000000" w:rsidP="00000000" w:rsidRDefault="00000000" w:rsidRPr="00000000" w14:paraId="00000091">
            <w:pPr>
              <w:jc w:val="both"/>
              <w:rPr>
                <w:sz w:val="28"/>
                <w:szCs w:val="28"/>
              </w:rPr>
            </w:pPr>
            <w:r w:rsidDel="00000000" w:rsidR="00000000" w:rsidRPr="00000000">
              <w:rPr>
                <w:sz w:val="28"/>
                <w:szCs w:val="28"/>
                <w:rtl w:val="0"/>
              </w:rPr>
              <w:t xml:space="preserve">р/сч 40702810338000147506 в Банк ПАО Сбербанк</w:t>
            </w:r>
          </w:p>
        </w:tc>
        <w:tc>
          <w:tcPr>
            <w:shd w:fill="auto" w:val="clear"/>
          </w:tcPr>
          <w:p w:rsidR="00000000" w:rsidDel="00000000" w:rsidP="00000000" w:rsidRDefault="00000000" w:rsidRPr="00000000" w14:paraId="00000092">
            <w:pPr>
              <w:jc w:val="both"/>
              <w:rPr>
                <w:b w:val="1"/>
                <w:sz w:val="28"/>
                <w:szCs w:val="28"/>
              </w:rPr>
            </w:pPr>
            <w:r w:rsidDel="00000000" w:rsidR="00000000" w:rsidRPr="00000000">
              <w:rPr>
                <w:b w:val="1"/>
                <w:sz w:val="28"/>
                <w:szCs w:val="28"/>
                <w:rtl w:val="0"/>
              </w:rPr>
              <w:t xml:space="preserve">____________________________________________________________________________</w:t>
            </w:r>
          </w:p>
          <w:p w:rsidR="00000000" w:rsidDel="00000000" w:rsidP="00000000" w:rsidRDefault="00000000" w:rsidRPr="00000000" w14:paraId="00000093">
            <w:pPr>
              <w:jc w:val="both"/>
              <w:rPr/>
            </w:pPr>
            <w:r w:rsidDel="00000000" w:rsidR="00000000" w:rsidRPr="00000000">
              <w:rPr>
                <w:b w:val="1"/>
                <w:sz w:val="28"/>
                <w:szCs w:val="28"/>
                <w:rtl w:val="0"/>
              </w:rPr>
              <w:t xml:space="preserve"> </w:t>
            </w:r>
            <w:r w:rsidDel="00000000" w:rsidR="00000000" w:rsidRPr="00000000">
              <w:rPr>
                <w:sz w:val="28"/>
                <w:szCs w:val="28"/>
                <w:rtl w:val="0"/>
              </w:rPr>
              <w:t xml:space="preserve">Адрес и место жительства:_______________</w:t>
            </w:r>
            <w:r w:rsidDel="00000000" w:rsidR="00000000" w:rsidRPr="00000000">
              <w:rPr>
                <w:rtl w:val="0"/>
              </w:rPr>
            </w:r>
          </w:p>
          <w:p w:rsidR="00000000" w:rsidDel="00000000" w:rsidP="00000000" w:rsidRDefault="00000000" w:rsidRPr="00000000" w14:paraId="00000094">
            <w:pPr>
              <w:jc w:val="both"/>
              <w:rPr>
                <w:b w:val="1"/>
                <w:sz w:val="28"/>
                <w:szCs w:val="28"/>
              </w:rPr>
            </w:pPr>
            <w:r w:rsidDel="00000000" w:rsidR="00000000" w:rsidRPr="00000000">
              <w:rPr>
                <w:b w:val="1"/>
                <w:sz w:val="28"/>
                <w:szCs w:val="28"/>
                <w:rtl w:val="0"/>
              </w:rPr>
              <w:t xml:space="preserve"> ______________________________________</w:t>
            </w:r>
          </w:p>
        </w:tc>
      </w:tr>
      <w:tr>
        <w:trPr>
          <w:cantSplit w:val="0"/>
          <w:trHeight w:val="176" w:hRule="atLeast"/>
          <w:tblHeader w:val="0"/>
        </w:trPr>
        <w:tc>
          <w:tcPr>
            <w:shd w:fill="auto" w:val="clear"/>
          </w:tcPr>
          <w:p w:rsidR="00000000" w:rsidDel="00000000" w:rsidP="00000000" w:rsidRDefault="00000000" w:rsidRPr="00000000" w14:paraId="00000095">
            <w:pPr>
              <w:jc w:val="both"/>
              <w:rPr>
                <w:sz w:val="28"/>
                <w:szCs w:val="28"/>
              </w:rPr>
            </w:pPr>
            <w:r w:rsidDel="00000000" w:rsidR="00000000" w:rsidRPr="00000000">
              <w:rPr>
                <w:sz w:val="28"/>
                <w:szCs w:val="28"/>
                <w:rtl w:val="0"/>
              </w:rPr>
              <w:t xml:space="preserve">БИК 40702810338000147506</w:t>
            </w:r>
          </w:p>
        </w:tc>
        <w:tc>
          <w:tcPr>
            <w:shd w:fill="auto" w:val="clear"/>
          </w:tcPr>
          <w:p w:rsidR="00000000" w:rsidDel="00000000" w:rsidP="00000000" w:rsidRDefault="00000000" w:rsidRPr="00000000" w14:paraId="00000096">
            <w:pPr>
              <w:jc w:val="both"/>
              <w:rPr>
                <w:sz w:val="28"/>
                <w:szCs w:val="28"/>
              </w:rPr>
            </w:pPr>
            <w:r w:rsidDel="00000000" w:rsidR="00000000" w:rsidRPr="00000000">
              <w:rPr>
                <w:sz w:val="28"/>
                <w:szCs w:val="28"/>
                <w:rtl w:val="0"/>
              </w:rPr>
              <w:t xml:space="preserve">______________________________________</w:t>
            </w:r>
          </w:p>
          <w:p w:rsidR="00000000" w:rsidDel="00000000" w:rsidP="00000000" w:rsidRDefault="00000000" w:rsidRPr="00000000" w14:paraId="00000097">
            <w:pPr>
              <w:jc w:val="both"/>
              <w:rPr>
                <w:b w:val="1"/>
                <w:sz w:val="28"/>
                <w:szCs w:val="28"/>
              </w:rPr>
            </w:pPr>
            <w:r w:rsidDel="00000000" w:rsidR="00000000" w:rsidRPr="00000000">
              <w:rPr>
                <w:b w:val="1"/>
                <w:sz w:val="28"/>
                <w:szCs w:val="28"/>
                <w:rtl w:val="0"/>
              </w:rPr>
              <w:t xml:space="preserve">______________________________________</w:t>
            </w:r>
          </w:p>
        </w:tc>
      </w:tr>
      <w:tr>
        <w:trPr>
          <w:cantSplit w:val="0"/>
          <w:trHeight w:val="149" w:hRule="atLeast"/>
          <w:tblHeader w:val="0"/>
        </w:trPr>
        <w:tc>
          <w:tcPr>
            <w:shd w:fill="auto" w:val="clear"/>
          </w:tcPr>
          <w:p w:rsidR="00000000" w:rsidDel="00000000" w:rsidP="00000000" w:rsidRDefault="00000000" w:rsidRPr="00000000" w14:paraId="00000098">
            <w:pPr>
              <w:jc w:val="both"/>
              <w:rPr/>
            </w:pPr>
            <w:r w:rsidDel="00000000" w:rsidR="00000000" w:rsidRPr="00000000">
              <w:rPr>
                <w:sz w:val="28"/>
                <w:szCs w:val="28"/>
                <w:rtl w:val="0"/>
              </w:rPr>
              <w:t xml:space="preserve">тел.\факс  </w:t>
            </w:r>
            <w:r w:rsidDel="00000000" w:rsidR="00000000" w:rsidRPr="00000000">
              <w:rPr>
                <w:color w:val="000000"/>
                <w:sz w:val="28"/>
                <w:szCs w:val="28"/>
                <w:rtl w:val="0"/>
              </w:rPr>
              <w:t xml:space="preserve">+7 (929) 519-33-55</w:t>
            </w:r>
            <w:r w:rsidDel="00000000" w:rsidR="00000000" w:rsidRPr="00000000">
              <w:rPr>
                <w:rtl w:val="0"/>
              </w:rPr>
            </w:r>
          </w:p>
        </w:tc>
        <w:tc>
          <w:tcPr>
            <w:shd w:fill="auto" w:val="clear"/>
          </w:tcPr>
          <w:p w:rsidR="00000000" w:rsidDel="00000000" w:rsidP="00000000" w:rsidRDefault="00000000" w:rsidRPr="00000000" w14:paraId="00000099">
            <w:pPr>
              <w:jc w:val="both"/>
              <w:rPr/>
            </w:pPr>
            <w:r w:rsidDel="00000000" w:rsidR="00000000" w:rsidRPr="00000000">
              <w:rPr>
                <w:sz w:val="28"/>
                <w:szCs w:val="28"/>
                <w:rtl w:val="0"/>
              </w:rPr>
              <w:t xml:space="preserve">Тел:</w:t>
            </w:r>
            <w:r w:rsidDel="00000000" w:rsidR="00000000" w:rsidRPr="00000000">
              <w:rPr>
                <w:b w:val="1"/>
                <w:sz w:val="28"/>
                <w:szCs w:val="28"/>
                <w:rtl w:val="0"/>
              </w:rPr>
              <w:t xml:space="preserve">___________________________________</w:t>
            </w:r>
            <w:r w:rsidDel="00000000" w:rsidR="00000000" w:rsidRPr="00000000">
              <w:rPr>
                <w:rtl w:val="0"/>
              </w:rPr>
            </w:r>
          </w:p>
        </w:tc>
      </w:tr>
      <w:tr>
        <w:trPr>
          <w:cantSplit w:val="0"/>
          <w:trHeight w:val="402" w:hRule="atLeast"/>
          <w:tblHeader w:val="0"/>
        </w:trPr>
        <w:tc>
          <w:tcPr>
            <w:shd w:fill="auto" w:val="clear"/>
          </w:tcPr>
          <w:p w:rsidR="00000000" w:rsidDel="00000000" w:rsidP="00000000" w:rsidRDefault="00000000" w:rsidRPr="00000000" w14:paraId="0000009A">
            <w:pPr>
              <w:jc w:val="both"/>
              <w:rPr/>
            </w:pPr>
            <w:r w:rsidDel="00000000" w:rsidR="00000000" w:rsidRPr="00000000">
              <w:rPr>
                <w:b w:val="1"/>
                <w:sz w:val="28"/>
                <w:szCs w:val="28"/>
                <w:rtl w:val="0"/>
              </w:rPr>
              <w:t xml:space="preserve">              </w:t>
            </w:r>
            <w:r w:rsidDel="00000000" w:rsidR="00000000" w:rsidRPr="00000000">
              <w:rPr>
                <w:sz w:val="28"/>
                <w:szCs w:val="28"/>
                <w:rtl w:val="0"/>
              </w:rPr>
              <w:t xml:space="preserve">    </w:t>
            </w:r>
            <w:r w:rsidDel="00000000" w:rsidR="00000000" w:rsidRPr="00000000">
              <w:rPr>
                <w:b w:val="1"/>
                <w:sz w:val="28"/>
                <w:szCs w:val="28"/>
                <w:rtl w:val="0"/>
              </w:rPr>
              <w:t xml:space="preserve"> 9. Подписи сторон</w:t>
            </w:r>
            <w:r w:rsidDel="00000000" w:rsidR="00000000" w:rsidRPr="00000000">
              <w:rPr>
                <w:rtl w:val="0"/>
              </w:rPr>
            </w:r>
          </w:p>
          <w:p w:rsidR="00000000" w:rsidDel="00000000" w:rsidP="00000000" w:rsidRDefault="00000000" w:rsidRPr="00000000" w14:paraId="0000009B">
            <w:pPr>
              <w:jc w:val="both"/>
              <w:rPr>
                <w:b w:val="1"/>
                <w:sz w:val="28"/>
                <w:szCs w:val="28"/>
              </w:rPr>
            </w:pPr>
            <w:r w:rsidDel="00000000" w:rsidR="00000000" w:rsidRPr="00000000">
              <w:rPr>
                <w:b w:val="1"/>
                <w:sz w:val="28"/>
                <w:szCs w:val="28"/>
                <w:rtl w:val="0"/>
              </w:rPr>
              <w:t xml:space="preserve"> </w:t>
            </w:r>
          </w:p>
        </w:tc>
        <w:tc>
          <w:tcPr>
            <w:shd w:fill="auto" w:val="clear"/>
          </w:tcPr>
          <w:p w:rsidR="00000000" w:rsidDel="00000000" w:rsidP="00000000" w:rsidRDefault="00000000" w:rsidRPr="00000000" w14:paraId="0000009C">
            <w:pPr>
              <w:jc w:val="both"/>
              <w:rPr>
                <w:sz w:val="28"/>
                <w:szCs w:val="28"/>
              </w:rPr>
            </w:pPr>
            <w:r w:rsidDel="00000000" w:rsidR="00000000" w:rsidRPr="00000000">
              <w:rPr>
                <w:rtl w:val="0"/>
              </w:rPr>
            </w:r>
          </w:p>
        </w:tc>
      </w:tr>
      <w:tr>
        <w:trPr>
          <w:cantSplit w:val="0"/>
          <w:trHeight w:val="587" w:hRule="atLeast"/>
          <w:tblHeader w:val="0"/>
        </w:trPr>
        <w:tc>
          <w:tcPr>
            <w:shd w:fill="auto" w:val="clear"/>
          </w:tcPr>
          <w:p w:rsidR="00000000" w:rsidDel="00000000" w:rsidP="00000000" w:rsidRDefault="00000000" w:rsidRPr="00000000" w14:paraId="0000009D">
            <w:pPr>
              <w:spacing w:after="28" w:before="0" w:lineRule="auto"/>
              <w:jc w:val="both"/>
              <w:rPr>
                <w:sz w:val="28"/>
                <w:szCs w:val="28"/>
              </w:rPr>
            </w:pPr>
            <w:r w:rsidDel="00000000" w:rsidR="00000000" w:rsidRPr="00000000">
              <w:rPr>
                <w:sz w:val="28"/>
                <w:szCs w:val="28"/>
                <w:rtl w:val="0"/>
              </w:rPr>
              <w:t xml:space="preserve">Главный врач</w:t>
            </w:r>
          </w:p>
          <w:p w:rsidR="00000000" w:rsidDel="00000000" w:rsidP="00000000" w:rsidRDefault="00000000" w:rsidRPr="00000000" w14:paraId="0000009E">
            <w:pPr>
              <w:spacing w:after="33" w:before="0" w:lineRule="auto"/>
              <w:jc w:val="both"/>
              <w:rPr/>
            </w:pPr>
            <w:r w:rsidDel="00000000" w:rsidR="00000000" w:rsidRPr="00000000">
              <w:rPr>
                <w:b w:val="1"/>
                <w:sz w:val="28"/>
                <w:szCs w:val="28"/>
                <w:rtl w:val="0"/>
              </w:rPr>
              <w:t xml:space="preserve">ООО Джи Компани»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9F">
            <w:pPr>
              <w:jc w:val="both"/>
              <w:rPr>
                <w:sz w:val="28"/>
                <w:szCs w:val="28"/>
              </w:rPr>
            </w:pPr>
            <w:r w:rsidDel="00000000" w:rsidR="00000000" w:rsidRPr="00000000">
              <w:rPr>
                <w:sz w:val="28"/>
                <w:szCs w:val="28"/>
                <w:rtl w:val="0"/>
              </w:rPr>
              <w:t xml:space="preserve">_______________________Е.В.Нефедова</w:t>
            </w:r>
          </w:p>
        </w:tc>
        <w:tc>
          <w:tcPr>
            <w:shd w:fill="auto" w:val="clear"/>
          </w:tcPr>
          <w:p w:rsidR="00000000" w:rsidDel="00000000" w:rsidP="00000000" w:rsidRDefault="00000000" w:rsidRPr="00000000" w14:paraId="000000A0">
            <w:pPr>
              <w:spacing w:after="84" w:before="0" w:lineRule="auto"/>
              <w:rPr/>
            </w:pPr>
            <w:r w:rsidDel="00000000" w:rsidR="00000000" w:rsidRPr="00000000">
              <w:rPr>
                <w:b w:val="1"/>
                <w:sz w:val="28"/>
                <w:szCs w:val="28"/>
                <w:rtl w:val="0"/>
              </w:rPr>
              <w:t xml:space="preserve"> Заказчик (Пациент) : ______________________________________</w:t>
            </w:r>
            <w:r w:rsidDel="00000000" w:rsidR="00000000" w:rsidRPr="00000000">
              <w:rPr>
                <w:rtl w:val="0"/>
              </w:rPr>
            </w:r>
          </w:p>
          <w:p w:rsidR="00000000" w:rsidDel="00000000" w:rsidP="00000000" w:rsidRDefault="00000000" w:rsidRPr="00000000" w14:paraId="000000A1">
            <w:pPr>
              <w:spacing w:after="84" w:before="0" w:lineRule="auto"/>
              <w:rPr>
                <w:sz w:val="28"/>
                <w:szCs w:val="28"/>
              </w:rPr>
            </w:pPr>
            <w:r w:rsidDel="00000000" w:rsidR="00000000" w:rsidRPr="00000000">
              <w:rPr>
                <w:sz w:val="28"/>
                <w:szCs w:val="28"/>
                <w:rtl w:val="0"/>
              </w:rPr>
              <w:t xml:space="preserve">______________________________________</w:t>
            </w:r>
          </w:p>
        </w:tc>
      </w:tr>
    </w:tbl>
    <w:p w:rsidR="00000000" w:rsidDel="00000000" w:rsidP="00000000" w:rsidRDefault="00000000" w:rsidRPr="00000000" w14:paraId="000000A2">
      <w:pPr>
        <w:spacing w:after="26" w:before="0" w:line="256" w:lineRule="auto"/>
        <w:jc w:val="both"/>
        <w:rPr>
          <w:b w:val="1"/>
          <w:sz w:val="28"/>
          <w:szCs w:val="28"/>
        </w:rPr>
      </w:pPr>
      <w:r w:rsidDel="00000000" w:rsidR="00000000" w:rsidRPr="00000000">
        <w:rPr>
          <w:rtl w:val="0"/>
        </w:rPr>
      </w:r>
    </w:p>
    <w:p w:rsidR="00000000" w:rsidDel="00000000" w:rsidP="00000000" w:rsidRDefault="00000000" w:rsidRPr="00000000" w14:paraId="000000A3">
      <w:pPr>
        <w:jc w:val="both"/>
        <w:rPr/>
      </w:pPr>
      <w:r w:rsidDel="00000000" w:rsidR="00000000" w:rsidRPr="00000000">
        <w:rPr>
          <w:sz w:val="28"/>
          <w:szCs w:val="28"/>
          <w:rtl w:val="0"/>
        </w:rPr>
        <w:t xml:space="preserve">                             мп</w:t>
      </w:r>
      <w:r w:rsidDel="00000000" w:rsidR="00000000" w:rsidRPr="00000000">
        <w:rPr>
          <w:rtl w:val="0"/>
        </w:rPr>
      </w:r>
    </w:p>
    <w:sectPr>
      <w:pgSz w:h="16838" w:w="11906" w:orient="portrait"/>
      <w:pgMar w:bottom="1132" w:top="660" w:left="680" w:right="709"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2">
    <w:lvl w:ilvl="0">
      <w:start w:val="3"/>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3">
    <w:lvl w:ilvl="0">
      <w:start w:val="6"/>
      <w:numFmt w:val="decimal"/>
      <w:lvlText w:val="%1."/>
      <w:lvlJc w:val="left"/>
      <w:pPr>
        <w:ind w:left="720" w:hanging="360"/>
      </w:pPr>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4">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2"/>
      <w:numFmt w:val="decimal"/>
      <w:lvlText w:val="%1."/>
      <w:lvlJc w:val="left"/>
      <w:pPr>
        <w:ind w:left="720" w:hanging="360"/>
      </w:pPr>
      <w:rPr/>
    </w:lvl>
    <w:lvl w:ilvl="1">
      <w:start w:val="1"/>
      <w:numFmt w:val="decimal"/>
      <w:lvlText w:val="%1.%2."/>
      <w:lvlJc w:val="left"/>
      <w:pPr>
        <w:ind w:left="1080" w:hanging="360"/>
      </w:pPr>
      <w:rPr/>
    </w:lvl>
    <w:lvl w:ilvl="2">
      <w:start w:val="1"/>
      <w:numFmt w:val="decimal"/>
      <w:lvlText w:val="%1.%2.%3."/>
      <w:lvlJc w:val="left"/>
      <w:pPr>
        <w:ind w:left="1440" w:hanging="360"/>
      </w:pPr>
      <w:rPr/>
    </w:lvl>
    <w:lvl w:ilvl="3">
      <w:start w:val="1"/>
      <w:numFmt w:val="decimal"/>
      <w:lvlText w:val="%1.%2.%3.%4."/>
      <w:lvlJc w:val="left"/>
      <w:pPr>
        <w:ind w:left="1800" w:hanging="360"/>
      </w:pPr>
      <w:rPr/>
    </w:lvl>
    <w:lvl w:ilvl="4">
      <w:start w:val="1"/>
      <w:numFmt w:val="decimal"/>
      <w:lvlText w:val="%1.%2.%3.%4.%5."/>
      <w:lvlJc w:val="left"/>
      <w:pPr>
        <w:ind w:left="2160" w:hanging="360"/>
      </w:pPr>
      <w:rPr/>
    </w:lvl>
    <w:lvl w:ilvl="5">
      <w:start w:val="1"/>
      <w:numFmt w:val="decimal"/>
      <w:lvlText w:val="%1.%2.%3.%4.%5.%6."/>
      <w:lvlJc w:val="left"/>
      <w:pPr>
        <w:ind w:left="2520" w:hanging="360"/>
      </w:pPr>
      <w:rPr/>
    </w:lvl>
    <w:lvl w:ilvl="6">
      <w:start w:val="1"/>
      <w:numFmt w:val="decimal"/>
      <w:lvlText w:val="%1.%2.%3.%4.%5.%6.%7."/>
      <w:lvlJc w:val="left"/>
      <w:pPr>
        <w:ind w:left="2880" w:hanging="360"/>
      </w:pPr>
      <w:rPr/>
    </w:lvl>
    <w:lvl w:ilvl="7">
      <w:start w:val="1"/>
      <w:numFmt w:val="decimal"/>
      <w:lvlText w:val="%1.%2.%3.%4.%5.%6.%7.%8."/>
      <w:lvlJc w:val="left"/>
      <w:pPr>
        <w:ind w:left="3240" w:hanging="360"/>
      </w:pPr>
      <w:rPr/>
    </w:lvl>
    <w:lvl w:ilvl="8">
      <w:start w:val="1"/>
      <w:numFmt w:val="decimal"/>
      <w:lvlText w:val="%1.%2.%3.%4.%5.%6.%7.%8.%9."/>
      <w:lvlJc w:val="left"/>
      <w:pPr>
        <w:ind w:left="3600" w:hanging="360"/>
      </w:pPr>
      <w:rPr/>
    </w:lvl>
  </w:abstractNum>
  <w:abstractNum w:abstractNumId="6">
    <w:lvl w:ilvl="0">
      <w:start w:val="2"/>
      <w:numFmt w:val="decimal"/>
      <w:lvlText w:val="%1."/>
      <w:lvlJc w:val="left"/>
      <w:pPr>
        <w:ind w:left="720" w:hanging="360"/>
      </w:pPr>
      <w:rPr/>
    </w:lvl>
    <w:lvl w:ilvl="1">
      <w:start w:val="3"/>
      <w:numFmt w:val="decimal"/>
      <w:lvlText w:val="%1.%2"/>
      <w:lvlJc w:val="left"/>
      <w:pPr>
        <w:ind w:left="1080" w:hanging="360"/>
      </w:pPr>
      <w:rPr/>
    </w:lvl>
    <w:lvl w:ilvl="2">
      <w:start w:val="1"/>
      <w:numFmt w:val="decimal"/>
      <w:lvlText w:val="%1.%2.%3."/>
      <w:lvlJc w:val="left"/>
      <w:pPr>
        <w:ind w:left="1440" w:hanging="360"/>
      </w:pPr>
      <w:rPr/>
    </w:lvl>
    <w:lvl w:ilvl="3">
      <w:start w:val="1"/>
      <w:numFmt w:val="decimal"/>
      <w:lvlText w:val="%1.%2.%3.%4."/>
      <w:lvlJc w:val="left"/>
      <w:pPr>
        <w:ind w:left="1800" w:hanging="360"/>
      </w:pPr>
      <w:rPr/>
    </w:lvl>
    <w:lvl w:ilvl="4">
      <w:start w:val="1"/>
      <w:numFmt w:val="decimal"/>
      <w:lvlText w:val="%1.%2.%3.%4.%5."/>
      <w:lvlJc w:val="left"/>
      <w:pPr>
        <w:ind w:left="2160" w:hanging="360"/>
      </w:pPr>
      <w:rPr/>
    </w:lvl>
    <w:lvl w:ilvl="5">
      <w:start w:val="1"/>
      <w:numFmt w:val="decimal"/>
      <w:lvlText w:val="%1.%2.%3.%4.%5.%6."/>
      <w:lvlJc w:val="left"/>
      <w:pPr>
        <w:ind w:left="2520" w:hanging="360"/>
      </w:pPr>
      <w:rPr/>
    </w:lvl>
    <w:lvl w:ilvl="6">
      <w:start w:val="1"/>
      <w:numFmt w:val="decimal"/>
      <w:lvlText w:val="%1.%2.%3.%4.%5.%6.%7."/>
      <w:lvlJc w:val="left"/>
      <w:pPr>
        <w:ind w:left="2880" w:hanging="360"/>
      </w:pPr>
      <w:rPr/>
    </w:lvl>
    <w:lvl w:ilvl="7">
      <w:start w:val="1"/>
      <w:numFmt w:val="decimal"/>
      <w:lvlText w:val="%1.%2.%3.%4.%5.%6.%7.%8."/>
      <w:lvlJc w:val="left"/>
      <w:pPr>
        <w:ind w:left="3240" w:hanging="360"/>
      </w:pPr>
      <w:rPr/>
    </w:lvl>
    <w:lvl w:ilvl="8">
      <w:start w:val="1"/>
      <w:numFmt w:val="decimal"/>
      <w:lvlText w:val="%1.%2.%3.%4.%5.%6.%7.%8.%9."/>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e-D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0" w:type="dxa"/>
        <w:left w:w="103.0" w:type="dxa"/>
        <w:bottom w:w="0.0" w:type="dxa"/>
        <w:right w:w="99.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